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C9FCDEF" w:rsidP="72126DC9" w:rsidRDefault="2C9FCDEF" w14:paraId="1E46366E" w14:textId="7CB0BCE4">
      <w:pPr>
        <w:pStyle w:val="Normal"/>
        <w:spacing w:before="120" w:beforeAutospacing="off" w:after="120" w:afterAutospacing="off"/>
        <w:rPr>
          <w:rFonts w:ascii="Arial Narrow" w:hAnsi="Arial Narrow" w:eastAsia="Arial Narrow" w:cs="Arial Narrow"/>
          <w:sz w:val="28"/>
          <w:szCs w:val="28"/>
        </w:rPr>
      </w:pPr>
      <w:r w:rsidRPr="72126DC9" w:rsidR="72126DC9">
        <w:rPr>
          <w:rFonts w:ascii="Arial Narrow" w:hAnsi="Arial Narrow" w:eastAsia="Arial Narrow" w:cs="Arial Narrow"/>
          <w:sz w:val="28"/>
          <w:szCs w:val="28"/>
        </w:rPr>
        <w:t>INFORMATION FOR HIRERS  -  TE T</w:t>
      </w:r>
      <w:r w:rsidRPr="72126DC9" w:rsidR="72126DC9">
        <w:rPr>
          <w:rFonts w:ascii="Arial" w:hAnsi="Arial" w:eastAsia="Arial" w:cs="Arial"/>
          <w:b w:val="0"/>
          <w:bCs w:val="0"/>
          <w:i w:val="0"/>
          <w:iCs w:val="0"/>
          <w:caps w:val="0"/>
          <w:smallCaps w:val="0"/>
          <w:noProof w:val="0"/>
          <w:color w:val="000000" w:themeColor="text1" w:themeTint="FF" w:themeShade="FF"/>
          <w:sz w:val="28"/>
          <w:szCs w:val="28"/>
          <w:lang w:val="en-GB"/>
        </w:rPr>
        <w:t>Ū</w:t>
      </w:r>
      <w:r w:rsidRPr="72126DC9" w:rsidR="72126DC9">
        <w:rPr>
          <w:rFonts w:ascii="Arial Narrow" w:hAnsi="Arial Narrow" w:eastAsia="Arial Narrow" w:cs="Arial Narrow"/>
          <w:sz w:val="28"/>
          <w:szCs w:val="28"/>
        </w:rPr>
        <w:t>HUNGA RAU</w:t>
      </w:r>
    </w:p>
    <w:p w:rsidR="2C9FCDEF" w:rsidP="3A46AC9E" w:rsidRDefault="2C9FCDEF" w14:paraId="15E7AAEE" w14:textId="45B3A61F">
      <w:pPr>
        <w:pStyle w:val="Normal"/>
        <w:spacing w:before="120" w:beforeAutospacing="off" w:after="120" w:afterAutospacing="off"/>
        <w:rPr>
          <w:rFonts w:ascii="Arial Narrow" w:hAnsi="Arial Narrow" w:eastAsia="Arial Narrow" w:cs="Arial Narrow"/>
          <w:sz w:val="28"/>
          <w:szCs w:val="28"/>
        </w:rPr>
      </w:pPr>
    </w:p>
    <w:tbl>
      <w:tblPr>
        <w:tblStyle w:val="TableGrid"/>
        <w:tblW w:w="0" w:type="auto"/>
        <w:tblLayout w:type="fixed"/>
        <w:tblLook w:val="06A0" w:firstRow="1" w:lastRow="0" w:firstColumn="1" w:lastColumn="0" w:noHBand="1" w:noVBand="1"/>
      </w:tblPr>
      <w:tblGrid>
        <w:gridCol w:w="9015"/>
      </w:tblGrid>
      <w:tr w:rsidR="0266A2D6" w:rsidTr="3A46AC9E" w14:paraId="53F0CB97">
        <w:trPr>
          <w:trHeight w:val="300"/>
        </w:trPr>
        <w:tc>
          <w:tcPr>
            <w:tcW w:w="9015" w:type="dxa"/>
            <w:tcMar/>
          </w:tcPr>
          <w:p w:rsidR="4DAE3165" w:rsidP="3A46AC9E" w:rsidRDefault="4DAE3165" w14:paraId="69E90BA7" w14:textId="43FF72C6">
            <w:pPr>
              <w:pStyle w:val="Normal"/>
              <w:spacing w:before="120" w:beforeAutospacing="off" w:after="120" w:afterAutospacing="off"/>
              <w:rPr>
                <w:rFonts w:ascii="Arial Narrow" w:hAnsi="Arial Narrow" w:eastAsia="Arial Narrow" w:cs="Arial Narrow"/>
                <w:sz w:val="24"/>
                <w:szCs w:val="24"/>
              </w:rPr>
            </w:pPr>
            <w:r w:rsidRPr="3A46AC9E" w:rsidR="3A46AC9E">
              <w:rPr>
                <w:rFonts w:ascii="Arial Narrow" w:hAnsi="Arial Narrow" w:eastAsia="Arial Narrow" w:cs="Arial Narrow"/>
                <w:sz w:val="24"/>
                <w:szCs w:val="24"/>
              </w:rPr>
              <w:t>Health and Safety</w:t>
            </w:r>
          </w:p>
        </w:tc>
      </w:tr>
    </w:tbl>
    <w:p w:rsidR="399182CE" w:rsidP="3A46AC9E" w:rsidRDefault="399182CE" w14:paraId="07F69077" w14:textId="0016FE0F">
      <w:pPr>
        <w:pStyle w:val="Normal"/>
        <w:spacing w:before="120" w:beforeAutospacing="off" w:after="120" w:afterAutospacing="off"/>
        <w:rPr>
          <w:rFonts w:ascii="Arial Narrow" w:hAnsi="Arial Narrow" w:eastAsia="Arial Narrow" w:cs="Arial Narrow"/>
          <w:b w:val="1"/>
          <w:bCs w:val="1"/>
          <w:sz w:val="22"/>
          <w:szCs w:val="22"/>
        </w:rPr>
      </w:pPr>
      <w:r w:rsidRPr="5CEA8BA7" w:rsidR="5CEA8BA7">
        <w:rPr>
          <w:rFonts w:ascii="Arial Narrow" w:hAnsi="Arial Narrow" w:eastAsia="Arial Narrow" w:cs="Arial Narrow"/>
          <w:b w:val="1"/>
          <w:bCs w:val="1"/>
          <w:sz w:val="22"/>
          <w:szCs w:val="22"/>
        </w:rPr>
        <w:t>Capacity</w:t>
      </w:r>
      <w:r w:rsidRPr="5CEA8BA7" w:rsidR="5CEA8BA7">
        <w:rPr>
          <w:rFonts w:ascii="Arial Narrow" w:hAnsi="Arial Narrow" w:eastAsia="Arial Narrow" w:cs="Arial Narrow"/>
          <w:b w:val="0"/>
          <w:bCs w:val="0"/>
          <w:sz w:val="22"/>
          <w:szCs w:val="22"/>
        </w:rPr>
        <w:t xml:space="preserve"> of the entire centre is 115 persons. This must not be exceeded.</w:t>
      </w:r>
    </w:p>
    <w:p w:rsidR="2C9FCDEF" w:rsidP="3A46AC9E" w:rsidRDefault="2C9FCDEF" w14:paraId="7A44871A" w14:textId="345ACFD6">
      <w:pPr>
        <w:pStyle w:val="Normal"/>
        <w:spacing w:before="120" w:beforeAutospacing="off" w:after="120" w:afterAutospacing="off"/>
        <w:rPr>
          <w:rFonts w:ascii="Arial Narrow" w:hAnsi="Arial Narrow" w:eastAsia="Arial Narrow" w:cs="Arial Narrow"/>
          <w:sz w:val="22"/>
          <w:szCs w:val="22"/>
        </w:rPr>
      </w:pPr>
      <w:r w:rsidRPr="3A46AC9E" w:rsidR="3A46AC9E">
        <w:rPr>
          <w:rFonts w:ascii="Arial Narrow" w:hAnsi="Arial Narrow" w:eastAsia="Arial Narrow" w:cs="Arial Narrow"/>
          <w:b w:val="1"/>
          <w:bCs w:val="1"/>
          <w:sz w:val="22"/>
          <w:szCs w:val="22"/>
        </w:rPr>
        <w:t>Security</w:t>
      </w:r>
      <w:r w:rsidRPr="3A46AC9E" w:rsidR="3A46AC9E">
        <w:rPr>
          <w:rFonts w:ascii="Arial Narrow" w:hAnsi="Arial Narrow" w:eastAsia="Arial Narrow" w:cs="Arial Narrow"/>
          <w:sz w:val="22"/>
          <w:szCs w:val="22"/>
        </w:rPr>
        <w:t>: You are responsible for the security of the centre if you are using it after hours. The general public are</w:t>
      </w:r>
      <w:r w:rsidRPr="3A46AC9E" w:rsidR="3A46AC9E">
        <w:rPr>
          <w:rFonts w:ascii="Arial Narrow" w:hAnsi="Arial Narrow" w:eastAsia="Arial Narrow" w:cs="Arial Narrow"/>
          <w:sz w:val="22"/>
          <w:szCs w:val="22"/>
        </w:rPr>
        <w:t xml:space="preserve"> not to access it, and you need to keep yourself and your group safe.</w:t>
      </w:r>
    </w:p>
    <w:p w:rsidR="3A46AC9E" w:rsidP="3A46AC9E" w:rsidRDefault="3A46AC9E" w14:paraId="22F63554" w14:textId="398B5A4F">
      <w:pPr>
        <w:pStyle w:val="Normal"/>
        <w:spacing w:before="120" w:beforeAutospacing="off" w:after="120" w:afterAutospacing="off"/>
        <w:rPr>
          <w:rFonts w:ascii="Arial Narrow" w:hAnsi="Arial Narrow" w:eastAsia="Arial Narrow" w:cs="Arial Narrow"/>
          <w:sz w:val="22"/>
          <w:szCs w:val="22"/>
        </w:rPr>
      </w:pPr>
      <w:r w:rsidRPr="72126DC9" w:rsidR="72126DC9">
        <w:rPr>
          <w:rFonts w:ascii="Arial Narrow" w:hAnsi="Arial Narrow" w:eastAsia="Arial Narrow" w:cs="Arial Narrow"/>
          <w:b w:val="1"/>
          <w:bCs w:val="1"/>
          <w:sz w:val="22"/>
          <w:szCs w:val="22"/>
        </w:rPr>
        <w:t>Supervision of children</w:t>
      </w:r>
      <w:r w:rsidRPr="72126DC9" w:rsidR="72126DC9">
        <w:rPr>
          <w:rFonts w:ascii="Arial Narrow" w:hAnsi="Arial Narrow" w:eastAsia="Arial Narrow" w:cs="Arial Narrow"/>
          <w:sz w:val="22"/>
          <w:szCs w:val="22"/>
        </w:rPr>
        <w:t xml:space="preserve"> is essential during your hire. Key hazards are</w:t>
      </w:r>
    </w:p>
    <w:p w:rsidR="3A46AC9E" w:rsidP="3A46AC9E" w:rsidRDefault="3A46AC9E" w14:paraId="03EA6959" w14:textId="6617F75B">
      <w:pPr>
        <w:pStyle w:val="ListParagraph"/>
        <w:numPr>
          <w:ilvl w:val="0"/>
          <w:numId w:val="7"/>
        </w:numPr>
        <w:spacing w:before="120" w:beforeAutospacing="off" w:after="120" w:afterAutospacing="off"/>
        <w:rPr>
          <w:rFonts w:ascii="Arial Narrow" w:hAnsi="Arial Narrow" w:eastAsia="Arial Narrow" w:cs="Arial Narrow"/>
          <w:sz w:val="22"/>
          <w:szCs w:val="22"/>
        </w:rPr>
      </w:pPr>
      <w:r w:rsidRPr="72126DC9" w:rsidR="72126DC9">
        <w:rPr>
          <w:rFonts w:ascii="Arial Narrow" w:hAnsi="Arial Narrow" w:eastAsia="Arial Narrow" w:cs="Arial Narrow"/>
          <w:sz w:val="22"/>
          <w:szCs w:val="22"/>
        </w:rPr>
        <w:t>Vehicles – both moving in the carpark, and the road directly outside the centre. If young children are present, the front door childproof gate should be used; the back door should be closed, and the gate from the outdoor area to the carpark closed. The side gates from the outdoor area should be closed.</w:t>
      </w:r>
    </w:p>
    <w:p w:rsidR="72126DC9" w:rsidP="72126DC9" w:rsidRDefault="72126DC9" w14:paraId="75303EDE" w14:textId="5647DC54">
      <w:pPr>
        <w:pStyle w:val="ListParagraph"/>
        <w:numPr>
          <w:ilvl w:val="0"/>
          <w:numId w:val="7"/>
        </w:numPr>
        <w:bidi w:val="0"/>
        <w:spacing w:before="120" w:beforeAutospacing="off" w:after="120" w:afterAutospacing="off" w:line="259" w:lineRule="auto"/>
        <w:ind w:left="720" w:right="0" w:hanging="360"/>
        <w:jc w:val="left"/>
        <w:rPr>
          <w:rFonts w:ascii="Arial Narrow" w:hAnsi="Arial Narrow" w:eastAsia="Arial Narrow" w:cs="Arial Narrow"/>
          <w:sz w:val="22"/>
          <w:szCs w:val="22"/>
        </w:rPr>
      </w:pPr>
      <w:r w:rsidRPr="72126DC9" w:rsidR="72126DC9">
        <w:rPr>
          <w:rFonts w:ascii="Arial Narrow" w:hAnsi="Arial Narrow" w:eastAsia="Arial Narrow" w:cs="Arial Narrow"/>
          <w:sz w:val="22"/>
          <w:szCs w:val="22"/>
        </w:rPr>
        <w:t>Terraced area outside with concrete steps and boxes – slipping and falling is an increased risk if children are running around, or leaping across terraces which are not for playing on.</w:t>
      </w:r>
    </w:p>
    <w:p w:rsidR="3A46AC9E" w:rsidP="3A46AC9E" w:rsidRDefault="3A46AC9E" w14:paraId="79815956" w14:textId="24E5E67C">
      <w:pPr>
        <w:pStyle w:val="ListParagraph"/>
        <w:numPr>
          <w:ilvl w:val="0"/>
          <w:numId w:val="7"/>
        </w:numPr>
        <w:spacing w:before="120" w:beforeAutospacing="off" w:after="120" w:afterAutospacing="off"/>
        <w:rPr>
          <w:rFonts w:ascii="Arial Narrow" w:hAnsi="Arial Narrow" w:eastAsia="Arial Narrow" w:cs="Arial Narrow"/>
          <w:sz w:val="22"/>
          <w:szCs w:val="22"/>
        </w:rPr>
      </w:pPr>
      <w:r w:rsidRPr="72126DC9" w:rsidR="72126DC9">
        <w:rPr>
          <w:rFonts w:ascii="Arial Narrow" w:hAnsi="Arial Narrow" w:eastAsia="Arial Narrow" w:cs="Arial Narrow"/>
          <w:sz w:val="22"/>
          <w:szCs w:val="22"/>
        </w:rPr>
        <w:t>Kitchen – hot surfaces, hot water, sharp knives, and getting underfoot of adults. The child barrier available in the kitchen should be used if young children are on site.</w:t>
      </w:r>
    </w:p>
    <w:p w:rsidR="3A46AC9E" w:rsidP="3A46AC9E" w:rsidRDefault="3A46AC9E" w14:paraId="7E83DCA7" w14:textId="07DEBA2C">
      <w:pPr>
        <w:pStyle w:val="Normal"/>
        <w:spacing w:before="120" w:beforeAutospacing="off" w:after="120" w:afterAutospacing="off"/>
        <w:rPr>
          <w:rFonts w:ascii="Arial Narrow" w:hAnsi="Arial Narrow" w:eastAsia="Arial Narrow" w:cs="Arial Narrow"/>
          <w:sz w:val="22"/>
          <w:szCs w:val="22"/>
        </w:rPr>
      </w:pPr>
      <w:r w:rsidRPr="5CEA8BA7" w:rsidR="5CEA8BA7">
        <w:rPr>
          <w:rFonts w:ascii="Arial Narrow" w:hAnsi="Arial Narrow" w:eastAsia="Arial Narrow" w:cs="Arial Narrow"/>
          <w:b w:val="1"/>
          <w:bCs w:val="1"/>
          <w:sz w:val="22"/>
          <w:szCs w:val="22"/>
        </w:rPr>
        <w:t>No smoking or vaping allowed</w:t>
      </w:r>
      <w:r w:rsidRPr="5CEA8BA7" w:rsidR="5CEA8BA7">
        <w:rPr>
          <w:rFonts w:ascii="Arial Narrow" w:hAnsi="Arial Narrow" w:eastAsia="Arial Narrow" w:cs="Arial Narrow"/>
          <w:sz w:val="22"/>
          <w:szCs w:val="22"/>
        </w:rPr>
        <w:t xml:space="preserve"> within the building or on the property. </w:t>
      </w:r>
    </w:p>
    <w:p w:rsidR="3A46AC9E" w:rsidP="3A46AC9E" w:rsidRDefault="3A46AC9E" w14:paraId="0539F1EB" w14:textId="01F23D03">
      <w:pPr>
        <w:pStyle w:val="Normal"/>
        <w:spacing w:before="120" w:beforeAutospacing="off" w:after="120" w:afterAutospacing="off"/>
        <w:rPr>
          <w:rFonts w:ascii="Arial Narrow" w:hAnsi="Arial Narrow" w:eastAsia="Arial Narrow" w:cs="Arial Narrow"/>
          <w:sz w:val="22"/>
          <w:szCs w:val="22"/>
        </w:rPr>
      </w:pPr>
      <w:r w:rsidRPr="7FAE1F99" w:rsidR="7FAE1F99">
        <w:rPr>
          <w:rFonts w:ascii="Arial Narrow" w:hAnsi="Arial Narrow" w:eastAsia="Arial Narrow" w:cs="Arial Narrow"/>
          <w:sz w:val="22"/>
          <w:szCs w:val="22"/>
        </w:rPr>
        <w:t xml:space="preserve">A </w:t>
      </w:r>
      <w:r w:rsidRPr="7FAE1F99" w:rsidR="7FAE1F99">
        <w:rPr>
          <w:rFonts w:ascii="Arial Narrow" w:hAnsi="Arial Narrow" w:eastAsia="Arial Narrow" w:cs="Arial Narrow"/>
          <w:b w:val="1"/>
          <w:bCs w:val="1"/>
          <w:sz w:val="22"/>
          <w:szCs w:val="22"/>
        </w:rPr>
        <w:t xml:space="preserve">First Aid kit </w:t>
      </w:r>
      <w:r w:rsidRPr="7FAE1F99" w:rsidR="7FAE1F99">
        <w:rPr>
          <w:rFonts w:ascii="Arial Narrow" w:hAnsi="Arial Narrow" w:eastAsia="Arial Narrow" w:cs="Arial Narrow"/>
          <w:sz w:val="22"/>
          <w:szCs w:val="22"/>
        </w:rPr>
        <w:t>is in the kitchen.</w:t>
      </w:r>
    </w:p>
    <w:p w:rsidR="7FAE1F99" w:rsidP="7FAE1F99" w:rsidRDefault="7FAE1F99" w14:paraId="60820566" w14:textId="21A7A283">
      <w:pPr>
        <w:pStyle w:val="Normal"/>
        <w:spacing w:before="120" w:beforeAutospacing="off" w:after="120" w:afterAutospacing="off"/>
        <w:rPr>
          <w:rFonts w:ascii="Arial Narrow" w:hAnsi="Arial Narrow" w:eastAsia="Arial Narrow" w:cs="Arial Narrow"/>
          <w:sz w:val="22"/>
          <w:szCs w:val="22"/>
        </w:rPr>
      </w:pPr>
      <w:r w:rsidRPr="5CEA8BA7" w:rsidR="5CEA8BA7">
        <w:rPr>
          <w:rFonts w:ascii="Arial Narrow" w:hAnsi="Arial Narrow" w:eastAsia="Arial Narrow" w:cs="Arial Narrow"/>
          <w:sz w:val="22"/>
          <w:szCs w:val="22"/>
        </w:rPr>
        <w:t xml:space="preserve">Take care with the </w:t>
      </w:r>
      <w:r w:rsidRPr="5CEA8BA7" w:rsidR="5CEA8BA7">
        <w:rPr>
          <w:rFonts w:ascii="Arial Narrow" w:hAnsi="Arial Narrow" w:eastAsia="Arial Narrow" w:cs="Arial Narrow"/>
          <w:b w:val="1"/>
          <w:bCs w:val="1"/>
          <w:sz w:val="22"/>
          <w:szCs w:val="22"/>
        </w:rPr>
        <w:t>boiling water tap</w:t>
      </w:r>
      <w:r w:rsidRPr="5CEA8BA7" w:rsidR="5CEA8BA7">
        <w:rPr>
          <w:rFonts w:ascii="Arial Narrow" w:hAnsi="Arial Narrow" w:eastAsia="Arial Narrow" w:cs="Arial Narrow"/>
          <w:sz w:val="22"/>
          <w:szCs w:val="22"/>
        </w:rPr>
        <w:t xml:space="preserve"> on the kitchen island. It has a safety mechanism, to operate it – push or lift the lever, and hold your finger across the safety light strip.</w:t>
      </w:r>
    </w:p>
    <w:p w:rsidR="3A46AC9E" w:rsidP="3A46AC9E" w:rsidRDefault="3A46AC9E" w14:paraId="33392066" w14:textId="6CC8EC34">
      <w:pPr>
        <w:pStyle w:val="Normal"/>
        <w:spacing w:before="120" w:beforeAutospacing="off" w:after="120" w:afterAutospacing="off"/>
        <w:rPr>
          <w:rFonts w:ascii="Arial Narrow" w:hAnsi="Arial Narrow" w:eastAsia="Arial Narrow" w:cs="Arial Narrow"/>
          <w:sz w:val="22"/>
          <w:szCs w:val="22"/>
        </w:rPr>
      </w:pPr>
    </w:p>
    <w:tbl>
      <w:tblPr>
        <w:tblStyle w:val="TableGrid"/>
        <w:tblW w:w="0" w:type="auto"/>
        <w:tblLayout w:type="fixed"/>
        <w:tblLook w:val="06A0" w:firstRow="1" w:lastRow="0" w:firstColumn="1" w:lastColumn="0" w:noHBand="1" w:noVBand="1"/>
      </w:tblPr>
      <w:tblGrid>
        <w:gridCol w:w="9015"/>
      </w:tblGrid>
      <w:tr w:rsidR="3A46AC9E" w:rsidTr="3A46AC9E" w14:paraId="082EAFF4">
        <w:tc>
          <w:tcPr>
            <w:tcW w:w="9015" w:type="dxa"/>
            <w:tcMar/>
          </w:tcPr>
          <w:p w:rsidR="3A46AC9E" w:rsidP="3A46AC9E" w:rsidRDefault="3A46AC9E" w14:paraId="7836401C" w14:textId="7BB83DEB">
            <w:pPr>
              <w:pStyle w:val="Normal"/>
              <w:bidi w:val="0"/>
              <w:spacing w:before="120" w:beforeAutospacing="off" w:after="120" w:afterAutospacing="off" w:line="259" w:lineRule="auto"/>
              <w:ind w:left="0" w:right="0"/>
              <w:jc w:val="left"/>
              <w:rPr>
                <w:rFonts w:ascii="Arial Narrow" w:hAnsi="Arial Narrow" w:eastAsia="Arial Narrow" w:cs="Arial Narrow"/>
                <w:sz w:val="24"/>
                <w:szCs w:val="24"/>
              </w:rPr>
            </w:pPr>
            <w:r w:rsidRPr="3A46AC9E" w:rsidR="3A46AC9E">
              <w:rPr>
                <w:rFonts w:ascii="Arial Narrow" w:hAnsi="Arial Narrow" w:eastAsia="Arial Narrow" w:cs="Arial Narrow"/>
                <w:sz w:val="24"/>
                <w:szCs w:val="24"/>
              </w:rPr>
              <w:t>Emergency procedures</w:t>
            </w:r>
          </w:p>
        </w:tc>
      </w:tr>
    </w:tbl>
    <w:p w:rsidR="3A46AC9E" w:rsidP="3A46AC9E" w:rsidRDefault="3A46AC9E" w14:paraId="21A52618" w14:textId="3A51DD94">
      <w:pPr>
        <w:pStyle w:val="Normal"/>
        <w:spacing w:after="20" w:afterLines="10" w:line="201" w:lineRule="atLeast"/>
        <w:ind w:left="0"/>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pPr>
    </w:p>
    <w:p w:rsidR="3A46AC9E" w:rsidP="05BFEEEF" w:rsidRDefault="3A46AC9E" w14:paraId="3BD57211" w14:textId="0B7F1FC4">
      <w:pPr>
        <w:pStyle w:val="Normal"/>
        <w:spacing w:after="20" w:afterLines="10" w:line="201" w:lineRule="atLeast"/>
        <w:ind w:left="0"/>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pPr>
      <w:r w:rsidRPr="05BFEEEF" w:rsidR="05BFEEEF">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t xml:space="preserve">A </w:t>
      </w:r>
      <w:r w:rsidRPr="05BFEEEF" w:rsidR="05BFEEEF">
        <w:rPr>
          <w:rFonts w:ascii="Arial Narrow" w:hAnsi="Arial Narrow" w:eastAsia="Arial Narrow" w:cs="Arial Narrow"/>
          <w:b w:val="1"/>
          <w:bCs w:val="1"/>
          <w:i w:val="0"/>
          <w:iCs w:val="0"/>
          <w:caps w:val="0"/>
          <w:smallCaps w:val="0"/>
          <w:noProof w:val="0"/>
          <w:color w:val="000000" w:themeColor="text1" w:themeTint="FF" w:themeShade="FF"/>
          <w:sz w:val="22"/>
          <w:szCs w:val="22"/>
          <w:lang w:val="en-GB"/>
        </w:rPr>
        <w:t xml:space="preserve">warden </w:t>
      </w:r>
      <w:r w:rsidRPr="05BFEEEF" w:rsidR="05BFEEEF">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t>must be nominated. This person should know the whereabouts of all emergency exits, fire extinguishers, evacuation assembly points and first aid equipment (which must be accessible at all times during your event). The warden must have a working mobile phone on them at all times.</w:t>
      </w:r>
    </w:p>
    <w:p w:rsidR="05BFEEEF" w:rsidP="05BFEEEF" w:rsidRDefault="05BFEEEF" w14:paraId="41C4D9EA" w14:textId="4B1B2701">
      <w:pPr>
        <w:pStyle w:val="Normal"/>
        <w:spacing w:after="20" w:afterLines="10" w:line="201" w:lineRule="atLeast"/>
        <w:ind w:left="0"/>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pPr>
    </w:p>
    <w:p w:rsidR="3A46AC9E" w:rsidP="3A46AC9E" w:rsidRDefault="3A46AC9E" w14:paraId="58C08B98" w14:textId="16D8F4B7">
      <w:pPr>
        <w:pStyle w:val="Normal"/>
        <w:spacing w:before="120" w:beforeAutospacing="off" w:after="120" w:afterAutospacing="off"/>
        <w:rPr>
          <w:rFonts w:ascii="Arial Narrow" w:hAnsi="Arial Narrow" w:eastAsia="Arial Narrow" w:cs="Arial Narrow"/>
          <w:sz w:val="22"/>
          <w:szCs w:val="22"/>
        </w:rPr>
      </w:pPr>
      <w:r w:rsidRPr="5CEA8BA7" w:rsidR="5CEA8BA7">
        <w:rPr>
          <w:rFonts w:ascii="Arial Narrow" w:hAnsi="Arial Narrow" w:eastAsia="Arial Narrow" w:cs="Arial Narrow"/>
          <w:b w:val="1"/>
          <w:bCs w:val="1"/>
          <w:sz w:val="22"/>
          <w:szCs w:val="22"/>
        </w:rPr>
        <w:t>Emergency exits</w:t>
      </w:r>
      <w:r w:rsidRPr="5CEA8BA7" w:rsidR="5CEA8BA7">
        <w:rPr>
          <w:rFonts w:ascii="Arial Narrow" w:hAnsi="Arial Narrow" w:eastAsia="Arial Narrow" w:cs="Arial Narrow"/>
          <w:sz w:val="22"/>
          <w:szCs w:val="22"/>
        </w:rPr>
        <w:t xml:space="preserve"> are the front door, back door, and ranch slider in the lounge. The evacuation area is the grass above the terraced area.</w:t>
      </w:r>
    </w:p>
    <w:p w:rsidR="3A46AC9E" w:rsidP="3A46AC9E" w:rsidRDefault="3A46AC9E" w14:paraId="650CCD07" w14:textId="7FBA7F1A">
      <w:pPr>
        <w:pStyle w:val="Normal"/>
        <w:spacing w:after="20" w:afterLines="10" w:line="201" w:lineRule="atLeast"/>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pPr>
      <w:r w:rsidRPr="3A46AC9E" w:rsidR="3A46AC9E">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t>In the event of a fire or other emergency, the warden is expected to:</w:t>
      </w:r>
    </w:p>
    <w:p w:rsidR="05BFEEEF" w:rsidP="05BFEEEF" w:rsidRDefault="05BFEEEF" w14:paraId="6ABE5292" w14:textId="76C83FD0">
      <w:pPr>
        <w:pStyle w:val="ListParagraph"/>
        <w:numPr>
          <w:ilvl w:val="1"/>
          <w:numId w:val="9"/>
        </w:numPr>
        <w:spacing w:after="20" w:afterLines="10" w:line="201" w:lineRule="atLeast"/>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pPr>
      <w:r w:rsidRPr="05BFEEEF" w:rsidR="05BFEEEF">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t xml:space="preserve">phone 111 to confirm the nature of the emergency and the community centre’s address </w:t>
      </w:r>
    </w:p>
    <w:p w:rsidR="3A46AC9E" w:rsidP="05BFEEEF" w:rsidRDefault="3A46AC9E" w14:paraId="57FCF3EC" w14:textId="0566C127">
      <w:pPr>
        <w:pStyle w:val="ListParagraph"/>
        <w:numPr>
          <w:ilvl w:val="1"/>
          <w:numId w:val="9"/>
        </w:numPr>
        <w:spacing w:after="20" w:afterLines="10" w:line="201" w:lineRule="atLeast"/>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pPr>
      <w:r w:rsidRPr="05BFEEEF" w:rsidR="05BFEEEF">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t xml:space="preserve">evacuate everyone to the assembly point on the footpath, or grass, on the top side of the building, </w:t>
      </w:r>
    </w:p>
    <w:p w:rsidR="3A46AC9E" w:rsidP="3A46AC9E" w:rsidRDefault="3A46AC9E" w14:paraId="2831FE59" w14:textId="30572894">
      <w:pPr>
        <w:pStyle w:val="ListParagraph"/>
        <w:numPr>
          <w:ilvl w:val="1"/>
          <w:numId w:val="9"/>
        </w:numPr>
        <w:spacing w:after="20" w:afterLines="10" w:line="201" w:lineRule="atLeast"/>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pPr>
      <w:r w:rsidRPr="3A46AC9E" w:rsidR="3A46AC9E">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t>check that no one is left behind in the building</w:t>
      </w:r>
    </w:p>
    <w:p w:rsidR="3A46AC9E" w:rsidP="3A46AC9E" w:rsidRDefault="3A46AC9E" w14:paraId="7BC992E1" w14:textId="6D2A415E">
      <w:pPr>
        <w:pStyle w:val="ListParagraph"/>
        <w:numPr>
          <w:ilvl w:val="1"/>
          <w:numId w:val="9"/>
        </w:numPr>
        <w:spacing w:after="20" w:afterLines="10" w:line="201" w:lineRule="atLeast"/>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pPr>
      <w:r w:rsidRPr="3A46AC9E" w:rsidR="3A46AC9E">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t>phone Wellington City Council on 499 4444 to let them know what has happened (they will inform us)</w:t>
      </w:r>
    </w:p>
    <w:p w:rsidR="3A46AC9E" w:rsidP="05BFEEEF" w:rsidRDefault="3A46AC9E" w14:paraId="59961F7C" w14:textId="57E0E012">
      <w:pPr>
        <w:pStyle w:val="ListParagraph"/>
        <w:numPr>
          <w:ilvl w:val="1"/>
          <w:numId w:val="9"/>
        </w:numPr>
        <w:spacing w:after="20" w:afterLines="10" w:line="201" w:lineRule="atLeast"/>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pPr>
      <w:r w:rsidRPr="05BFEEEF" w:rsidR="05BFEEEF">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t xml:space="preserve">liaise with the Fire and Emergency NZ officer </w:t>
      </w:r>
    </w:p>
    <w:p w:rsidR="3A46AC9E" w:rsidP="05BFEEEF" w:rsidRDefault="3A46AC9E" w14:paraId="49C17933" w14:textId="619F58B0">
      <w:pPr>
        <w:pStyle w:val="ListParagraph"/>
        <w:numPr>
          <w:ilvl w:val="1"/>
          <w:numId w:val="9"/>
        </w:numPr>
        <w:spacing w:after="40" w:afterLines="10" w:line="201" w:lineRule="atLeast"/>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pPr>
      <w:r w:rsidRPr="05BFEEEF" w:rsidR="05BFEEEF">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t>make sure no one returns to the building until you get an ‘all-clear’ from the fire service</w:t>
      </w:r>
    </w:p>
    <w:p w:rsidR="05BFEEEF" w:rsidP="05BFEEEF" w:rsidRDefault="05BFEEEF" w14:paraId="70DF5B42" w14:textId="06BA3ACA">
      <w:pPr>
        <w:pStyle w:val="ListParagraph"/>
        <w:numPr>
          <w:ilvl w:val="1"/>
          <w:numId w:val="9"/>
        </w:numPr>
        <w:spacing w:after="40" w:afterLines="10" w:line="201" w:lineRule="atLeast"/>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pPr>
      <w:r w:rsidRPr="05BFEEEF" w:rsidR="05BFEEEF">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t>Warden and/or Chief Warden vests should be worn. These are held in the labelled cupboard in the lounge.</w:t>
      </w:r>
    </w:p>
    <w:p w:rsidR="05BFEEEF" w:rsidP="05BFEEEF" w:rsidRDefault="05BFEEEF" w14:paraId="1A89CBE7" w14:textId="1E933E97">
      <w:pPr>
        <w:pStyle w:val="ListParagraph"/>
        <w:numPr>
          <w:ilvl w:val="1"/>
          <w:numId w:val="9"/>
        </w:numPr>
        <w:spacing w:after="40" w:afterLines="10" w:line="201" w:lineRule="atLeast"/>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pPr>
      <w:r w:rsidRPr="05BFEEEF" w:rsidR="05BFEEEF">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t>The Evacuation Folder is in the same cupboard. This outlines what is required.</w:t>
      </w:r>
    </w:p>
    <w:p w:rsidR="3A46AC9E" w:rsidP="3A46AC9E" w:rsidRDefault="3A46AC9E" w14:paraId="7E3DEA68" w14:textId="2AF1C43F">
      <w:pPr>
        <w:pStyle w:val="Normal"/>
        <w:spacing w:afterLines="10" w:line="240" w:lineRule="auto"/>
        <w:ind w:left="0"/>
        <w:contextualSpacing/>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pPr>
    </w:p>
    <w:p w:rsidR="3A46AC9E" w:rsidP="05BFEEEF" w:rsidRDefault="3A46AC9E" w14:paraId="2133FFCC" w14:textId="626EC73A">
      <w:pPr>
        <w:pStyle w:val="Normal"/>
        <w:spacing w:before="120" w:beforeAutospacing="off" w:after="120" w:afterLines="10" w:afterAutospacing="off" w:line="240" w:lineRule="auto"/>
        <w:ind w:left="0"/>
        <w:contextualSpacing/>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pPr>
      <w:r w:rsidRPr="05BFEEEF" w:rsidR="05BFEEEF">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t xml:space="preserve">In the event of an earthquake that is long and strong, hirers must evacuate the building once the shaking has stopped. Everyone should remain on the property, or go further up the hill, in case of a tsunami. Moving down Strathmore Ave will take people into the tsunami zone.  </w:t>
      </w:r>
    </w:p>
    <w:tbl>
      <w:tblPr>
        <w:tblStyle w:val="TableGrid"/>
        <w:tblW w:w="0" w:type="auto"/>
        <w:tblLayout w:type="fixed"/>
        <w:tblLook w:val="06A0" w:firstRow="1" w:lastRow="0" w:firstColumn="1" w:lastColumn="0" w:noHBand="1" w:noVBand="1"/>
      </w:tblPr>
      <w:tblGrid>
        <w:gridCol w:w="9015"/>
      </w:tblGrid>
      <w:tr w:rsidR="0266A2D6" w:rsidTr="3A46AC9E" w14:paraId="31506EE4">
        <w:trPr>
          <w:trHeight w:val="300"/>
        </w:trPr>
        <w:tc>
          <w:tcPr>
            <w:tcW w:w="9015" w:type="dxa"/>
            <w:tcMar/>
          </w:tcPr>
          <w:p w:rsidR="36DCA014" w:rsidP="3A46AC9E" w:rsidRDefault="36DCA014" w14:paraId="18E33A0D" w14:textId="43C5A3CD">
            <w:pPr>
              <w:pStyle w:val="Normal"/>
              <w:bidi w:val="0"/>
              <w:spacing w:before="120" w:beforeAutospacing="off" w:after="120" w:afterAutospacing="off" w:line="259" w:lineRule="auto"/>
              <w:ind w:left="0" w:right="0"/>
              <w:jc w:val="left"/>
              <w:rPr>
                <w:rFonts w:ascii="Arial Narrow" w:hAnsi="Arial Narrow" w:eastAsia="Arial Narrow" w:cs="Arial Narrow"/>
                <w:sz w:val="24"/>
                <w:szCs w:val="24"/>
              </w:rPr>
            </w:pPr>
            <w:r w:rsidRPr="3A46AC9E" w:rsidR="3A46AC9E">
              <w:rPr>
                <w:rFonts w:ascii="Arial Narrow" w:hAnsi="Arial Narrow" w:eastAsia="Arial Narrow" w:cs="Arial Narrow"/>
                <w:sz w:val="24"/>
                <w:szCs w:val="24"/>
              </w:rPr>
              <w:t>Housekeeping</w:t>
            </w:r>
          </w:p>
        </w:tc>
      </w:tr>
    </w:tbl>
    <w:p w:rsidR="5C03B75D" w:rsidP="3A46AC9E" w:rsidRDefault="5C03B75D" w14:paraId="23C90DB6" w14:textId="3B7A667E">
      <w:pPr>
        <w:pStyle w:val="Normal"/>
        <w:spacing w:before="120" w:beforeAutospacing="off" w:after="120" w:afterAutospacing="off"/>
        <w:rPr>
          <w:rFonts w:ascii="Arial Narrow" w:hAnsi="Arial Narrow" w:eastAsia="Arial Narrow" w:cs="Arial Narrow"/>
          <w:b w:val="0"/>
          <w:bCs w:val="0"/>
          <w:sz w:val="22"/>
          <w:szCs w:val="22"/>
        </w:rPr>
      </w:pPr>
      <w:r w:rsidRPr="3A46AC9E" w:rsidR="3A46AC9E">
        <w:rPr>
          <w:rFonts w:ascii="Arial Narrow" w:hAnsi="Arial Narrow" w:eastAsia="Arial Narrow" w:cs="Arial Narrow"/>
          <w:b w:val="1"/>
          <w:bCs w:val="1"/>
          <w:sz w:val="22"/>
          <w:szCs w:val="22"/>
        </w:rPr>
        <w:t xml:space="preserve">No </w:t>
      </w:r>
      <w:r w:rsidRPr="3A46AC9E" w:rsidR="3A46AC9E">
        <w:rPr>
          <w:rFonts w:ascii="Arial Narrow" w:hAnsi="Arial Narrow" w:eastAsia="Arial Narrow" w:cs="Arial Narrow"/>
          <w:b w:val="1"/>
          <w:bCs w:val="1"/>
          <w:sz w:val="22"/>
          <w:szCs w:val="22"/>
        </w:rPr>
        <w:t xml:space="preserve">stilettos </w:t>
      </w:r>
      <w:r w:rsidRPr="3A46AC9E" w:rsidR="3A46AC9E">
        <w:rPr>
          <w:rFonts w:ascii="Arial Narrow" w:hAnsi="Arial Narrow" w:eastAsia="Arial Narrow" w:cs="Arial Narrow"/>
          <w:b w:val="0"/>
          <w:bCs w:val="0"/>
          <w:sz w:val="22"/>
          <w:szCs w:val="22"/>
        </w:rPr>
        <w:t>or other sharp heeled shoes are to be worn in the building.</w:t>
      </w:r>
    </w:p>
    <w:p w:rsidR="5C03B75D" w:rsidP="3A46AC9E" w:rsidRDefault="5C03B75D" w14:paraId="5DF9AFB1" w14:textId="37D2D7C1">
      <w:pPr>
        <w:pStyle w:val="Normal"/>
        <w:spacing w:before="120" w:beforeAutospacing="off" w:after="120" w:afterAutospacing="off"/>
        <w:rPr>
          <w:rFonts w:ascii="Arial Narrow" w:hAnsi="Arial Narrow" w:eastAsia="Arial Narrow" w:cs="Arial Narrow"/>
          <w:b w:val="0"/>
          <w:bCs w:val="0"/>
          <w:sz w:val="22"/>
          <w:szCs w:val="22"/>
        </w:rPr>
      </w:pPr>
      <w:r w:rsidRPr="5CEA8BA7" w:rsidR="5CEA8BA7">
        <w:rPr>
          <w:rFonts w:ascii="Arial Narrow" w:hAnsi="Arial Narrow" w:eastAsia="Arial Narrow" w:cs="Arial Narrow"/>
          <w:b w:val="1"/>
          <w:bCs w:val="1"/>
          <w:sz w:val="22"/>
          <w:szCs w:val="22"/>
        </w:rPr>
        <w:t xml:space="preserve">Walls </w:t>
      </w:r>
      <w:r w:rsidRPr="5CEA8BA7" w:rsidR="5CEA8BA7">
        <w:rPr>
          <w:rFonts w:ascii="Arial Narrow" w:hAnsi="Arial Narrow" w:eastAsia="Arial Narrow" w:cs="Arial Narrow"/>
          <w:b w:val="0"/>
          <w:bCs w:val="0"/>
          <w:sz w:val="22"/>
          <w:szCs w:val="22"/>
        </w:rPr>
        <w:t>must not have anything affixed to them, other than Blu Tack. All Blu Tack must be removed at the end of the hire.</w:t>
      </w:r>
    </w:p>
    <w:p w:rsidR="72C21A0C" w:rsidP="3A46AC9E" w:rsidRDefault="72C21A0C" w14:paraId="07535791" w14:textId="35803F42">
      <w:pPr>
        <w:pStyle w:val="Normal"/>
        <w:spacing w:before="120" w:beforeAutospacing="off" w:after="120" w:afterAutospacing="off"/>
        <w:rPr>
          <w:rFonts w:ascii="Arial Narrow" w:hAnsi="Arial Narrow" w:eastAsia="Arial Narrow" w:cs="Arial Narrow"/>
          <w:b w:val="1"/>
          <w:bCs w:val="1"/>
          <w:sz w:val="22"/>
          <w:szCs w:val="22"/>
        </w:rPr>
      </w:pPr>
      <w:r w:rsidRPr="3A46AC9E" w:rsidR="3A46AC9E">
        <w:rPr>
          <w:rFonts w:ascii="Arial Narrow" w:hAnsi="Arial Narrow" w:eastAsia="Arial Narrow" w:cs="Arial Narrow"/>
          <w:b w:val="1"/>
          <w:bCs w:val="1"/>
          <w:sz w:val="22"/>
          <w:szCs w:val="22"/>
        </w:rPr>
        <w:t>Urgent building problems</w:t>
      </w:r>
      <w:r w:rsidRPr="3A46AC9E" w:rsidR="3A46AC9E">
        <w:rPr>
          <w:rFonts w:ascii="Arial Narrow" w:hAnsi="Arial Narrow" w:eastAsia="Arial Narrow" w:cs="Arial Narrow"/>
          <w:b w:val="0"/>
          <w:bCs w:val="0"/>
          <w:sz w:val="22"/>
          <w:szCs w:val="22"/>
        </w:rPr>
        <w:t>, such as a blocked toilet or broken window, must be reported immediately to the Wellington City Council, 04 499 4444.</w:t>
      </w:r>
    </w:p>
    <w:p w:rsidR="7D53E653" w:rsidP="3A46AC9E" w:rsidRDefault="7D53E653" w14:paraId="6C85ACF9" w14:textId="7F48F843">
      <w:pPr>
        <w:pStyle w:val="Normal"/>
        <w:spacing w:before="120" w:beforeAutospacing="off" w:after="120" w:afterAutospacing="off"/>
        <w:rPr>
          <w:rFonts w:ascii="Arial Narrow" w:hAnsi="Arial Narrow" w:eastAsia="Arial Narrow" w:cs="Arial Narrow"/>
          <w:sz w:val="22"/>
          <w:szCs w:val="22"/>
        </w:rPr>
      </w:pPr>
      <w:r w:rsidRPr="79DC9932" w:rsidR="79DC9932">
        <w:rPr>
          <w:rFonts w:ascii="Arial Narrow" w:hAnsi="Arial Narrow" w:eastAsia="Arial Narrow" w:cs="Arial Narrow"/>
          <w:sz w:val="22"/>
          <w:szCs w:val="22"/>
        </w:rPr>
        <w:t xml:space="preserve">The </w:t>
      </w:r>
      <w:r w:rsidRPr="79DC9932" w:rsidR="79DC9932">
        <w:rPr>
          <w:rFonts w:ascii="Arial Narrow" w:hAnsi="Arial Narrow" w:eastAsia="Arial Narrow" w:cs="Arial Narrow"/>
          <w:b w:val="1"/>
          <w:bCs w:val="1"/>
          <w:sz w:val="22"/>
          <w:szCs w:val="22"/>
        </w:rPr>
        <w:t>bench</w:t>
      </w:r>
      <w:r w:rsidRPr="79DC9932" w:rsidR="79DC9932">
        <w:rPr>
          <w:rFonts w:ascii="Arial Narrow" w:hAnsi="Arial Narrow" w:eastAsia="Arial Narrow" w:cs="Arial Narrow"/>
          <w:sz w:val="22"/>
          <w:szCs w:val="22"/>
        </w:rPr>
        <w:t>,</w:t>
      </w:r>
      <w:r w:rsidRPr="79DC9932" w:rsidR="79DC9932">
        <w:rPr>
          <w:rFonts w:ascii="Arial Narrow" w:hAnsi="Arial Narrow" w:eastAsia="Arial Narrow" w:cs="Arial Narrow"/>
          <w:sz w:val="22"/>
          <w:szCs w:val="22"/>
        </w:rPr>
        <w:t xml:space="preserve"> or the wooden sink covers, are not to be cut directly on. Use chopping boards. The bench is not to be sat on. This is for safety, hygiene and cultural reasons.</w:t>
      </w:r>
      <w:r w:rsidRPr="79DC9932" w:rsidR="79DC9932">
        <w:rPr>
          <w:rFonts w:ascii="Arial Narrow" w:hAnsi="Arial Narrow" w:eastAsia="Arial Narrow" w:cs="Arial Narrow"/>
          <w:b w:val="1"/>
          <w:bCs w:val="1"/>
          <w:sz w:val="22"/>
          <w:szCs w:val="22"/>
        </w:rPr>
        <w:t xml:space="preserve"> </w:t>
      </w:r>
    </w:p>
    <w:p w:rsidR="7FAE1F99" w:rsidP="7FAE1F99" w:rsidRDefault="7FAE1F99" w14:paraId="28CC25E6" w14:textId="768184CF">
      <w:pPr>
        <w:pStyle w:val="Normal"/>
        <w:spacing w:before="120" w:beforeAutospacing="off" w:after="120" w:afterAutospacing="off"/>
        <w:rPr>
          <w:rFonts w:ascii="Arial Narrow" w:hAnsi="Arial Narrow" w:eastAsia="Arial Narrow" w:cs="Arial Narrow"/>
          <w:b w:val="1"/>
          <w:bCs w:val="1"/>
          <w:sz w:val="22"/>
          <w:szCs w:val="22"/>
        </w:rPr>
      </w:pPr>
      <w:r w:rsidRPr="5CEA8BA7" w:rsidR="5CEA8BA7">
        <w:rPr>
          <w:rFonts w:ascii="Arial Narrow" w:hAnsi="Arial Narrow" w:eastAsia="Arial Narrow" w:cs="Arial Narrow"/>
          <w:b w:val="1"/>
          <w:bCs w:val="1"/>
          <w:sz w:val="22"/>
          <w:szCs w:val="22"/>
        </w:rPr>
        <w:t>Trestle tables</w:t>
      </w:r>
      <w:r w:rsidRPr="5CEA8BA7" w:rsidR="5CEA8BA7">
        <w:rPr>
          <w:rFonts w:ascii="Arial Narrow" w:hAnsi="Arial Narrow" w:eastAsia="Arial Narrow" w:cs="Arial Narrow"/>
          <w:b w:val="0"/>
          <w:bCs w:val="0"/>
          <w:sz w:val="22"/>
          <w:szCs w:val="22"/>
        </w:rPr>
        <w:t xml:space="preserve"> must have the legs locked in place when open, with the ring sitting over the hinge, to prevent collapse.</w:t>
      </w:r>
    </w:p>
    <w:p w:rsidR="5CEA8BA7" w:rsidP="5CEA8BA7" w:rsidRDefault="5CEA8BA7" w14:paraId="14C07805" w14:textId="5AEEF66A">
      <w:pPr>
        <w:pStyle w:val="Normal"/>
        <w:spacing w:before="120" w:beforeAutospacing="off" w:after="120" w:afterAutospacing="off"/>
        <w:rPr>
          <w:rFonts w:ascii="Arial Narrow" w:hAnsi="Arial Narrow" w:eastAsia="Arial Narrow" w:cs="Arial Narrow"/>
          <w:b w:val="0"/>
          <w:bCs w:val="0"/>
          <w:sz w:val="22"/>
          <w:szCs w:val="22"/>
        </w:rPr>
      </w:pPr>
      <w:r w:rsidRPr="5CEA8BA7" w:rsidR="5CEA8BA7">
        <w:rPr>
          <w:rFonts w:ascii="Arial Narrow" w:hAnsi="Arial Narrow" w:eastAsia="Arial Narrow" w:cs="Arial Narrow"/>
          <w:b w:val="0"/>
          <w:bCs w:val="0"/>
          <w:sz w:val="22"/>
          <w:szCs w:val="22"/>
        </w:rPr>
        <w:t>A</w:t>
      </w:r>
      <w:r w:rsidRPr="5CEA8BA7" w:rsidR="5CEA8BA7">
        <w:rPr>
          <w:rFonts w:ascii="Arial Narrow" w:hAnsi="Arial Narrow" w:eastAsia="Arial Narrow" w:cs="Arial Narrow"/>
          <w:b w:val="1"/>
          <w:bCs w:val="1"/>
          <w:sz w:val="22"/>
          <w:szCs w:val="22"/>
        </w:rPr>
        <w:t xml:space="preserve"> step ladder</w:t>
      </w:r>
      <w:r w:rsidRPr="5CEA8BA7" w:rsidR="5CEA8BA7">
        <w:rPr>
          <w:rFonts w:ascii="Arial Narrow" w:hAnsi="Arial Narrow" w:eastAsia="Arial Narrow" w:cs="Arial Narrow"/>
          <w:b w:val="0"/>
          <w:bCs w:val="0"/>
          <w:sz w:val="22"/>
          <w:szCs w:val="22"/>
        </w:rPr>
        <w:t xml:space="preserve"> is in the chair cupboard. </w:t>
      </w:r>
      <w:proofErr w:type="spellStart"/>
      <w:r w:rsidRPr="5CEA8BA7" w:rsidR="5CEA8BA7">
        <w:rPr>
          <w:rFonts w:ascii="Arial Narrow" w:hAnsi="Arial Narrow" w:eastAsia="Arial Narrow" w:cs="Arial Narrow"/>
          <w:b w:val="0"/>
          <w:bCs w:val="0"/>
          <w:sz w:val="22"/>
          <w:szCs w:val="22"/>
        </w:rPr>
        <w:t>Eg</w:t>
      </w:r>
      <w:proofErr w:type="spellEnd"/>
      <w:r w:rsidRPr="5CEA8BA7" w:rsidR="5CEA8BA7">
        <w:rPr>
          <w:rFonts w:ascii="Arial Narrow" w:hAnsi="Arial Narrow" w:eastAsia="Arial Narrow" w:cs="Arial Narrow"/>
          <w:b w:val="0"/>
          <w:bCs w:val="0"/>
          <w:sz w:val="22"/>
          <w:szCs w:val="22"/>
        </w:rPr>
        <w:t xml:space="preserve"> to mount decorations up high.</w:t>
      </w:r>
    </w:p>
    <w:p w:rsidR="7D53E653" w:rsidP="3A46AC9E" w:rsidRDefault="7D53E653" w14:paraId="3E93D546" w14:textId="161F8AAE">
      <w:pPr>
        <w:pStyle w:val="Normal"/>
        <w:spacing w:before="120" w:beforeAutospacing="off" w:after="120" w:afterAutospacing="off"/>
        <w:rPr>
          <w:rFonts w:ascii="Arial Narrow" w:hAnsi="Arial Narrow" w:eastAsia="Arial Narrow" w:cs="Arial Narrow"/>
          <w:sz w:val="22"/>
          <w:szCs w:val="22"/>
        </w:rPr>
      </w:pPr>
      <w:r w:rsidRPr="3A46AC9E" w:rsidR="3A46AC9E">
        <w:rPr>
          <w:rFonts w:ascii="Arial Narrow" w:hAnsi="Arial Narrow" w:eastAsia="Arial Narrow" w:cs="Arial Narrow"/>
          <w:b w:val="1"/>
          <w:bCs w:val="1"/>
          <w:sz w:val="22"/>
          <w:szCs w:val="22"/>
        </w:rPr>
        <w:t xml:space="preserve">Furniture </w:t>
      </w:r>
      <w:r w:rsidRPr="3A46AC9E" w:rsidR="3A46AC9E">
        <w:rPr>
          <w:rFonts w:ascii="Arial Narrow" w:hAnsi="Arial Narrow" w:eastAsia="Arial Narrow" w:cs="Arial Narrow"/>
          <w:sz w:val="22"/>
          <w:szCs w:val="22"/>
        </w:rPr>
        <w:t xml:space="preserve">is to be put back where it came from. The hall chairs and tables get </w:t>
      </w:r>
      <w:r w:rsidRPr="3A46AC9E" w:rsidR="3A46AC9E">
        <w:rPr>
          <w:rFonts w:ascii="Arial Narrow" w:hAnsi="Arial Narrow" w:eastAsia="Arial Narrow" w:cs="Arial Narrow"/>
          <w:sz w:val="22"/>
          <w:szCs w:val="22"/>
        </w:rPr>
        <w:t>stored in</w:t>
      </w:r>
      <w:r w:rsidRPr="3A46AC9E" w:rsidR="3A46AC9E">
        <w:rPr>
          <w:rFonts w:ascii="Arial Narrow" w:hAnsi="Arial Narrow" w:eastAsia="Arial Narrow" w:cs="Arial Narrow"/>
          <w:sz w:val="22"/>
          <w:szCs w:val="22"/>
        </w:rPr>
        <w:t xml:space="preserve"> the </w:t>
      </w:r>
      <w:r w:rsidRPr="3A46AC9E" w:rsidR="3A46AC9E">
        <w:rPr>
          <w:rFonts w:ascii="Arial Narrow" w:hAnsi="Arial Narrow" w:eastAsia="Arial Narrow" w:cs="Arial Narrow"/>
          <w:sz w:val="22"/>
          <w:szCs w:val="22"/>
        </w:rPr>
        <w:t xml:space="preserve">hall </w:t>
      </w:r>
      <w:r w:rsidRPr="3A46AC9E" w:rsidR="3A46AC9E">
        <w:rPr>
          <w:rFonts w:ascii="Arial Narrow" w:hAnsi="Arial Narrow" w:eastAsia="Arial Narrow" w:cs="Arial Narrow"/>
          <w:sz w:val="22"/>
          <w:szCs w:val="22"/>
        </w:rPr>
        <w:t>cupboards.</w:t>
      </w:r>
    </w:p>
    <w:p w:rsidR="11BF81D1" w:rsidP="5CEA8BA7" w:rsidRDefault="11BF81D1" w14:paraId="21D7A671" w14:textId="6D6C530F">
      <w:pPr>
        <w:pStyle w:val="Normal"/>
        <w:bidi w:val="0"/>
        <w:spacing w:before="120" w:beforeAutospacing="off" w:after="120" w:afterAutospacing="off" w:line="259" w:lineRule="auto"/>
        <w:ind/>
        <w:rPr>
          <w:rFonts w:ascii="Arial Narrow" w:hAnsi="Arial Narrow" w:eastAsia="Arial Narrow" w:cs="Arial Narrow"/>
          <w:sz w:val="22"/>
          <w:szCs w:val="22"/>
        </w:rPr>
      </w:pPr>
      <w:r w:rsidRPr="5CEA8BA7" w:rsidR="5CEA8BA7">
        <w:rPr>
          <w:rFonts w:ascii="Arial Narrow" w:hAnsi="Arial Narrow" w:eastAsia="Arial Narrow" w:cs="Arial Narrow"/>
          <w:b w:val="1"/>
          <w:bCs w:val="1"/>
          <w:sz w:val="22"/>
          <w:szCs w:val="22"/>
        </w:rPr>
        <w:t>Crockery and cutlery</w:t>
      </w:r>
      <w:r w:rsidRPr="5CEA8BA7" w:rsidR="5CEA8BA7">
        <w:rPr>
          <w:rFonts w:ascii="Arial Narrow" w:hAnsi="Arial Narrow" w:eastAsia="Arial Narrow" w:cs="Arial Narrow"/>
          <w:sz w:val="22"/>
          <w:szCs w:val="22"/>
        </w:rPr>
        <w:t xml:space="preserve"> </w:t>
      </w:r>
      <w:proofErr w:type="gramStart"/>
      <w:r w:rsidRPr="5CEA8BA7" w:rsidR="5CEA8BA7">
        <w:rPr>
          <w:rFonts w:ascii="Arial Narrow" w:hAnsi="Arial Narrow" w:eastAsia="Arial Narrow" w:cs="Arial Narrow"/>
          <w:sz w:val="22"/>
          <w:szCs w:val="22"/>
        </w:rPr>
        <w:t>is</w:t>
      </w:r>
      <w:proofErr w:type="gramEnd"/>
      <w:r w:rsidRPr="5CEA8BA7" w:rsidR="5CEA8BA7">
        <w:rPr>
          <w:rFonts w:ascii="Arial Narrow" w:hAnsi="Arial Narrow" w:eastAsia="Arial Narrow" w:cs="Arial Narrow"/>
          <w:sz w:val="22"/>
          <w:szCs w:val="22"/>
        </w:rPr>
        <w:t xml:space="preserve"> available for use. </w:t>
      </w:r>
    </w:p>
    <w:p w:rsidR="11BF81D1" w:rsidP="5CEA8BA7" w:rsidRDefault="11BF81D1" w14:paraId="678BFCBD" w14:textId="2C858109">
      <w:pPr>
        <w:pStyle w:val="Normal"/>
        <w:spacing w:before="120" w:beforeAutospacing="off" w:after="120" w:afterAutospacing="off" w:line="259" w:lineRule="auto"/>
        <w:ind/>
        <w:rPr>
          <w:rFonts w:ascii="Arial Narrow" w:hAnsi="Arial Narrow" w:eastAsia="Arial Narrow" w:cs="Arial Narrow"/>
          <w:sz w:val="22"/>
          <w:szCs w:val="22"/>
        </w:rPr>
      </w:pPr>
      <w:r w:rsidRPr="05BFEEEF" w:rsidR="05BFEEEF">
        <w:rPr>
          <w:rFonts w:ascii="Arial Narrow" w:hAnsi="Arial Narrow" w:eastAsia="Arial Narrow" w:cs="Arial Narrow"/>
          <w:b w:val="1"/>
          <w:bCs w:val="1"/>
          <w:sz w:val="22"/>
          <w:szCs w:val="22"/>
        </w:rPr>
        <w:t xml:space="preserve">Kitchen equipment </w:t>
      </w:r>
      <w:r w:rsidRPr="05BFEEEF" w:rsidR="05BFEEEF">
        <w:rPr>
          <w:rFonts w:ascii="Arial Narrow" w:hAnsi="Arial Narrow" w:eastAsia="Arial Narrow" w:cs="Arial Narrow"/>
          <w:b w:val="0"/>
          <w:bCs w:val="0"/>
          <w:sz w:val="22"/>
          <w:szCs w:val="22"/>
        </w:rPr>
        <w:t>and utensils</w:t>
      </w:r>
      <w:r w:rsidRPr="05BFEEEF" w:rsidR="05BFEEEF">
        <w:rPr>
          <w:rFonts w:ascii="Arial Narrow" w:hAnsi="Arial Narrow" w:eastAsia="Arial Narrow" w:cs="Arial Narrow"/>
          <w:b w:val="1"/>
          <w:bCs w:val="1"/>
          <w:sz w:val="22"/>
          <w:szCs w:val="22"/>
        </w:rPr>
        <w:t xml:space="preserve"> </w:t>
      </w:r>
      <w:r w:rsidRPr="05BFEEEF" w:rsidR="05BFEEEF">
        <w:rPr>
          <w:rFonts w:ascii="Arial Narrow" w:hAnsi="Arial Narrow" w:eastAsia="Arial Narrow" w:cs="Arial Narrow"/>
          <w:sz w:val="22"/>
          <w:szCs w:val="22"/>
        </w:rPr>
        <w:t xml:space="preserve">used must be cleaned and put back </w:t>
      </w:r>
      <w:r w:rsidRPr="05BFEEEF" w:rsidR="05BFEEEF">
        <w:rPr>
          <w:rFonts w:ascii="Arial Narrow" w:hAnsi="Arial Narrow" w:eastAsia="Arial Narrow" w:cs="Arial Narrow"/>
          <w:sz w:val="22"/>
          <w:szCs w:val="22"/>
        </w:rPr>
        <w:t>where</w:t>
      </w:r>
      <w:r w:rsidRPr="05BFEEEF" w:rsidR="05BFEEEF">
        <w:rPr>
          <w:rFonts w:ascii="Arial Narrow" w:hAnsi="Arial Narrow" w:eastAsia="Arial Narrow" w:cs="Arial Narrow"/>
          <w:sz w:val="22"/>
          <w:szCs w:val="22"/>
        </w:rPr>
        <w:t xml:space="preserve"> they came from.</w:t>
      </w:r>
    </w:p>
    <w:p w:rsidR="05BFEEEF" w:rsidP="05BFEEEF" w:rsidRDefault="05BFEEEF" w14:paraId="4A9567BF" w14:textId="3B2D1E12">
      <w:pPr>
        <w:pStyle w:val="Normal"/>
        <w:spacing w:before="120" w:beforeAutospacing="off" w:after="120" w:afterAutospacing="off" w:line="259" w:lineRule="auto"/>
        <w:rPr>
          <w:rFonts w:ascii="Arial Narrow" w:hAnsi="Arial Narrow" w:eastAsia="Arial Narrow" w:cs="Arial Narrow"/>
          <w:sz w:val="22"/>
          <w:szCs w:val="22"/>
        </w:rPr>
      </w:pPr>
      <w:r w:rsidRPr="05BFEEEF" w:rsidR="05BFEEEF">
        <w:rPr>
          <w:rFonts w:ascii="Arial Narrow" w:hAnsi="Arial Narrow" w:eastAsia="Arial Narrow" w:cs="Arial Narrow"/>
          <w:b w:val="1"/>
          <w:bCs w:val="1"/>
          <w:sz w:val="22"/>
          <w:szCs w:val="22"/>
        </w:rPr>
        <w:t>Dishwashing</w:t>
      </w:r>
      <w:r w:rsidRPr="05BFEEEF" w:rsidR="05BFEEEF">
        <w:rPr>
          <w:rFonts w:ascii="Arial Narrow" w:hAnsi="Arial Narrow" w:eastAsia="Arial Narrow" w:cs="Arial Narrow"/>
          <w:sz w:val="22"/>
          <w:szCs w:val="22"/>
        </w:rPr>
        <w:t xml:space="preserve"> is to be done by hand. The dishwasher is for use during the centre’s open hours.</w:t>
      </w:r>
    </w:p>
    <w:p w:rsidR="11BF81D1" w:rsidP="5CEA8BA7" w:rsidRDefault="11BF81D1" w14:paraId="59C2EE11" w14:textId="5E9A6B94">
      <w:pPr>
        <w:pStyle w:val="Normal"/>
        <w:spacing w:before="120" w:beforeAutospacing="off" w:after="120" w:afterAutospacing="off" w:line="259" w:lineRule="auto"/>
        <w:ind/>
        <w:rPr>
          <w:rFonts w:ascii="Arial Narrow" w:hAnsi="Arial Narrow" w:eastAsia="Arial Narrow" w:cs="Arial Narrow"/>
          <w:sz w:val="22"/>
          <w:szCs w:val="22"/>
        </w:rPr>
      </w:pPr>
      <w:r w:rsidRPr="05BFEEEF" w:rsidR="05BFEEEF">
        <w:rPr>
          <w:rFonts w:ascii="Arial Narrow" w:hAnsi="Arial Narrow" w:eastAsia="Arial Narrow" w:cs="Arial Narrow"/>
          <w:b w:val="1"/>
          <w:bCs w:val="1"/>
          <w:sz w:val="22"/>
          <w:szCs w:val="22"/>
        </w:rPr>
        <w:t>Cleaning</w:t>
      </w:r>
      <w:r w:rsidRPr="05BFEEEF" w:rsidR="05BFEEEF">
        <w:rPr>
          <w:rFonts w:ascii="Arial Narrow" w:hAnsi="Arial Narrow" w:eastAsia="Arial Narrow" w:cs="Arial Narrow"/>
          <w:sz w:val="22"/>
          <w:szCs w:val="22"/>
        </w:rPr>
        <w:t>: at the end of your hire, you must wash dishes, wipe surfaces used (tables, benches, oven), sweep the floors, and mop floor if it is dirty, food has been dropped, or a spillage has occurred. The cleaning cupboard is in the accessible toilet. Toilets are not expected to be cleaned, unless they have been visibly soiled.</w:t>
      </w:r>
    </w:p>
    <w:p w:rsidR="05BFEEEF" w:rsidP="05BFEEEF" w:rsidRDefault="05BFEEEF" w14:paraId="7A3A0CF7" w14:textId="58370F82">
      <w:pPr>
        <w:pStyle w:val="Normal"/>
        <w:spacing w:before="120" w:beforeAutospacing="off" w:after="120" w:afterAutospacing="off" w:line="259" w:lineRule="auto"/>
        <w:rPr>
          <w:rFonts w:ascii="Arial Narrow" w:hAnsi="Arial Narrow" w:eastAsia="Arial Narrow" w:cs="Arial Narrow"/>
          <w:sz w:val="22"/>
          <w:szCs w:val="22"/>
        </w:rPr>
      </w:pPr>
      <w:r w:rsidRPr="05BFEEEF" w:rsidR="05BFEEEF">
        <w:rPr>
          <w:rFonts w:ascii="Arial Narrow" w:hAnsi="Arial Narrow" w:eastAsia="Arial Narrow" w:cs="Arial Narrow"/>
          <w:b w:val="1"/>
          <w:bCs w:val="1"/>
          <w:sz w:val="22"/>
          <w:szCs w:val="22"/>
        </w:rPr>
        <w:t>Used cloths</w:t>
      </w:r>
      <w:r w:rsidRPr="05BFEEEF" w:rsidR="05BFEEEF">
        <w:rPr>
          <w:rFonts w:ascii="Arial Narrow" w:hAnsi="Arial Narrow" w:eastAsia="Arial Narrow" w:cs="Arial Narrow"/>
          <w:sz w:val="22"/>
          <w:szCs w:val="22"/>
        </w:rPr>
        <w:t xml:space="preserve"> to be placed in marked bin under the kitchen island.</w:t>
      </w:r>
    </w:p>
    <w:p w:rsidR="48599123" w:rsidP="3A46AC9E" w:rsidRDefault="48599123" w14:paraId="5E837FDE" w14:textId="1F0A6693">
      <w:pPr>
        <w:pStyle w:val="Normal"/>
        <w:spacing w:before="120" w:beforeAutospacing="off" w:after="120" w:afterAutospacing="off"/>
        <w:rPr>
          <w:rFonts w:ascii="Arial Narrow" w:hAnsi="Arial Narrow" w:eastAsia="Arial Narrow" w:cs="Arial Narrow"/>
          <w:sz w:val="22"/>
          <w:szCs w:val="22"/>
        </w:rPr>
      </w:pPr>
      <w:r w:rsidRPr="3A46AC9E" w:rsidR="3A46AC9E">
        <w:rPr>
          <w:rFonts w:ascii="Arial Narrow" w:hAnsi="Arial Narrow" w:eastAsia="Arial Narrow" w:cs="Arial Narrow"/>
          <w:b w:val="1"/>
          <w:bCs w:val="1"/>
          <w:sz w:val="22"/>
          <w:szCs w:val="22"/>
        </w:rPr>
        <w:t>Rubbish</w:t>
      </w:r>
      <w:r w:rsidRPr="3A46AC9E" w:rsidR="3A46AC9E">
        <w:rPr>
          <w:rFonts w:ascii="Arial Narrow" w:hAnsi="Arial Narrow" w:eastAsia="Arial Narrow" w:cs="Arial Narrow"/>
          <w:sz w:val="22"/>
          <w:szCs w:val="22"/>
        </w:rPr>
        <w:t>: it is the hirer’s responsibility to take away all rubbish.</w:t>
      </w:r>
    </w:p>
    <w:p w:rsidR="594D81C0" w:rsidP="3A46AC9E" w:rsidRDefault="594D81C0" w14:paraId="353A4CD4" w14:textId="610EA365">
      <w:pPr>
        <w:pStyle w:val="Normal"/>
        <w:spacing w:before="120" w:beforeAutospacing="off" w:after="120" w:afterAutospacing="off"/>
        <w:rPr>
          <w:rFonts w:ascii="Arial Narrow" w:hAnsi="Arial Narrow" w:eastAsia="Arial Narrow" w:cs="Arial Narrow"/>
          <w:sz w:val="22"/>
          <w:szCs w:val="22"/>
        </w:rPr>
      </w:pPr>
      <w:r w:rsidRPr="5CEA8BA7" w:rsidR="5CEA8BA7">
        <w:rPr>
          <w:rFonts w:ascii="Arial Narrow" w:hAnsi="Arial Narrow" w:eastAsia="Arial Narrow" w:cs="Arial Narrow"/>
          <w:b w:val="1"/>
          <w:bCs w:val="1"/>
          <w:sz w:val="22"/>
          <w:szCs w:val="22"/>
        </w:rPr>
        <w:t>Damage and loss</w:t>
      </w:r>
      <w:r w:rsidRPr="5CEA8BA7" w:rsidR="5CEA8BA7">
        <w:rPr>
          <w:rFonts w:ascii="Arial Narrow" w:hAnsi="Arial Narrow" w:eastAsia="Arial Narrow" w:cs="Arial Narrow"/>
          <w:sz w:val="22"/>
          <w:szCs w:val="22"/>
        </w:rPr>
        <w:t xml:space="preserve">: Any loss or damage to the centre property, furniture, fittings, </w:t>
      </w:r>
      <w:r w:rsidRPr="5CEA8BA7" w:rsidR="5CEA8BA7">
        <w:rPr>
          <w:rFonts w:ascii="Arial Narrow" w:hAnsi="Arial Narrow" w:eastAsia="Arial Narrow" w:cs="Arial Narrow"/>
          <w:sz w:val="22"/>
          <w:szCs w:val="22"/>
        </w:rPr>
        <w:t>appliances</w:t>
      </w:r>
      <w:r w:rsidRPr="5CEA8BA7" w:rsidR="5CEA8BA7">
        <w:rPr>
          <w:rFonts w:ascii="Arial Narrow" w:hAnsi="Arial Narrow" w:eastAsia="Arial Narrow" w:cs="Arial Narrow"/>
          <w:sz w:val="22"/>
          <w:szCs w:val="22"/>
        </w:rPr>
        <w:t xml:space="preserve"> and apparatus will be charged to you. No responsibility</w:t>
      </w:r>
      <w:r w:rsidRPr="5CEA8BA7" w:rsidR="5CEA8BA7">
        <w:rPr>
          <w:rFonts w:ascii="Arial Narrow" w:hAnsi="Arial Narrow" w:eastAsia="Arial Narrow" w:cs="Arial Narrow"/>
          <w:sz w:val="22"/>
          <w:szCs w:val="22"/>
        </w:rPr>
        <w:t xml:space="preserve"> will be accepted for any damage to or loss of any property the hirer brings to or stores at the centre.</w:t>
      </w:r>
    </w:p>
    <w:p w:rsidR="5CEA8BA7" w:rsidP="5CEA8BA7" w:rsidRDefault="5CEA8BA7" w14:paraId="41CEA5B5" w14:textId="7BBABC6A">
      <w:pPr>
        <w:pStyle w:val="Normal"/>
        <w:spacing w:before="120" w:beforeAutospacing="off" w:after="120" w:afterAutospacing="off"/>
        <w:rPr>
          <w:rFonts w:ascii="Arial Narrow" w:hAnsi="Arial Narrow" w:eastAsia="Arial Narrow" w:cs="Arial Narrow"/>
          <w:sz w:val="22"/>
          <w:szCs w:val="22"/>
        </w:rPr>
      </w:pPr>
      <w:r w:rsidRPr="5CEA8BA7" w:rsidR="5CEA8BA7">
        <w:rPr>
          <w:rFonts w:ascii="Arial Narrow" w:hAnsi="Arial Narrow" w:eastAsia="Arial Narrow" w:cs="Arial Narrow"/>
          <w:b w:val="1"/>
          <w:bCs w:val="1"/>
          <w:sz w:val="22"/>
          <w:szCs w:val="22"/>
        </w:rPr>
        <w:t>Ranch slider door lock</w:t>
      </w:r>
      <w:r w:rsidRPr="5CEA8BA7" w:rsidR="5CEA8BA7">
        <w:rPr>
          <w:rFonts w:ascii="Arial Narrow" w:hAnsi="Arial Narrow" w:eastAsia="Arial Narrow" w:cs="Arial Narrow"/>
          <w:sz w:val="22"/>
          <w:szCs w:val="22"/>
        </w:rPr>
        <w:t xml:space="preserve"> is hard to lock and unlock. Lean into the door, and turn the snib while you do.</w:t>
      </w:r>
    </w:p>
    <w:p w:rsidR="3A46AC9E" w:rsidP="3A46AC9E" w:rsidRDefault="3A46AC9E" w14:paraId="3F95D9B4" w14:textId="266C3A1E">
      <w:pPr>
        <w:pStyle w:val="Normal"/>
        <w:spacing w:before="120" w:beforeAutospacing="off" w:after="120" w:afterAutospacing="off"/>
        <w:rPr>
          <w:rFonts w:ascii="Arial Narrow" w:hAnsi="Arial Narrow" w:eastAsia="Arial Narrow" w:cs="Arial Narrow"/>
          <w:sz w:val="22"/>
          <w:szCs w:val="22"/>
        </w:rPr>
      </w:pPr>
    </w:p>
    <w:tbl>
      <w:tblPr>
        <w:tblStyle w:val="TableGrid"/>
        <w:bidiVisual w:val="0"/>
        <w:tblW w:w="0" w:type="auto"/>
        <w:tblLayout w:type="fixed"/>
        <w:tblLook w:val="06A0" w:firstRow="1" w:lastRow="0" w:firstColumn="1" w:lastColumn="0" w:noHBand="1" w:noVBand="1"/>
      </w:tblPr>
      <w:tblGrid>
        <w:gridCol w:w="9015"/>
      </w:tblGrid>
      <w:tr w:rsidR="0266A2D6" w:rsidTr="3A46AC9E" w14:paraId="161BF83B">
        <w:trPr>
          <w:trHeight w:val="300"/>
        </w:trPr>
        <w:tc>
          <w:tcPr>
            <w:tcW w:w="9015" w:type="dxa"/>
            <w:tcMar/>
          </w:tcPr>
          <w:p w:rsidR="1952E5B3" w:rsidP="3A46AC9E" w:rsidRDefault="1952E5B3" w14:paraId="19C4A333" w14:textId="4AEDAD2E">
            <w:pPr>
              <w:pStyle w:val="Normal"/>
              <w:bidi w:val="0"/>
              <w:spacing w:before="120" w:beforeAutospacing="off" w:after="120" w:afterAutospacing="off" w:line="259" w:lineRule="auto"/>
              <w:ind w:left="0" w:right="0"/>
              <w:jc w:val="left"/>
              <w:rPr>
                <w:rFonts w:ascii="Arial Narrow" w:hAnsi="Arial Narrow" w:eastAsia="Arial Narrow" w:cs="Arial Narrow"/>
                <w:sz w:val="24"/>
                <w:szCs w:val="24"/>
              </w:rPr>
            </w:pPr>
            <w:r w:rsidRPr="3A46AC9E" w:rsidR="3A46AC9E">
              <w:rPr>
                <w:rFonts w:ascii="Arial Narrow" w:hAnsi="Arial Narrow" w:eastAsia="Arial Narrow" w:cs="Arial Narrow"/>
                <w:sz w:val="24"/>
                <w:szCs w:val="24"/>
              </w:rPr>
              <w:t>Heating</w:t>
            </w:r>
            <w:r w:rsidRPr="3A46AC9E" w:rsidR="3A46AC9E">
              <w:rPr>
                <w:rFonts w:ascii="Arial Narrow" w:hAnsi="Arial Narrow" w:eastAsia="Arial Narrow" w:cs="Arial Narrow"/>
                <w:sz w:val="24"/>
                <w:szCs w:val="24"/>
              </w:rPr>
              <w:t xml:space="preserve"> and </w:t>
            </w:r>
            <w:r w:rsidRPr="3A46AC9E" w:rsidR="3A46AC9E">
              <w:rPr>
                <w:rFonts w:ascii="Arial Narrow" w:hAnsi="Arial Narrow" w:eastAsia="Arial Narrow" w:cs="Arial Narrow"/>
                <w:sz w:val="24"/>
                <w:szCs w:val="24"/>
              </w:rPr>
              <w:t>ventilation</w:t>
            </w:r>
          </w:p>
        </w:tc>
      </w:tr>
    </w:tbl>
    <w:p w:rsidR="1952E5B3" w:rsidP="3A46AC9E" w:rsidRDefault="1952E5B3" w14:paraId="130B525E" w14:textId="020EFE3D">
      <w:pPr>
        <w:pStyle w:val="Normal"/>
        <w:bidi w:val="0"/>
        <w:spacing w:before="120" w:beforeAutospacing="off" w:after="120" w:afterAutospacing="off" w:line="259" w:lineRule="auto"/>
        <w:ind w:left="0" w:right="0"/>
        <w:jc w:val="left"/>
        <w:rPr>
          <w:rFonts w:ascii="Arial Narrow" w:hAnsi="Arial Narrow" w:eastAsia="Arial Narrow" w:cs="Arial Narrow"/>
          <w:sz w:val="22"/>
          <w:szCs w:val="22"/>
        </w:rPr>
      </w:pPr>
      <w:r w:rsidRPr="29150FBE" w:rsidR="29150FBE">
        <w:rPr>
          <w:rFonts w:ascii="Arial Narrow" w:hAnsi="Arial Narrow" w:eastAsia="Arial Narrow" w:cs="Arial Narrow"/>
          <w:b w:val="1"/>
          <w:bCs w:val="1"/>
          <w:sz w:val="22"/>
          <w:szCs w:val="22"/>
        </w:rPr>
        <w:t xml:space="preserve">Windows </w:t>
      </w:r>
      <w:r w:rsidRPr="29150FBE" w:rsidR="29150FBE">
        <w:rPr>
          <w:rFonts w:ascii="Arial Narrow" w:hAnsi="Arial Narrow" w:eastAsia="Arial Narrow" w:cs="Arial Narrow"/>
          <w:sz w:val="22"/>
          <w:szCs w:val="22"/>
        </w:rPr>
        <w:t>should be open during hire for ventilation, as long as weather conditions allow, and consideration of noise impact on neighbours. For large gatherings and/or when alcohol has been consumed, the centre must be fully ventilated during the clean-up period before leaving. This is for the comfort of subsequent users, and for public health reasons.</w:t>
      </w:r>
    </w:p>
    <w:p w:rsidR="3A46AC9E" w:rsidP="3A46AC9E" w:rsidRDefault="3A46AC9E" w14:paraId="0EF0DB68" w14:textId="68A951BD">
      <w:pPr>
        <w:pStyle w:val="Normal"/>
        <w:bidi w:val="0"/>
        <w:spacing w:before="120" w:beforeAutospacing="off" w:after="120" w:afterAutospacing="off" w:line="259" w:lineRule="auto"/>
        <w:ind w:left="0" w:right="0"/>
        <w:jc w:val="left"/>
        <w:rPr>
          <w:rFonts w:ascii="Arial Narrow" w:hAnsi="Arial Narrow" w:eastAsia="Arial Narrow" w:cs="Arial Narrow"/>
          <w:sz w:val="22"/>
          <w:szCs w:val="22"/>
        </w:rPr>
      </w:pPr>
      <w:r w:rsidRPr="05BFEEEF" w:rsidR="05BFEEEF">
        <w:rPr>
          <w:rFonts w:ascii="Arial Narrow" w:hAnsi="Arial Narrow" w:eastAsia="Arial Narrow" w:cs="Arial Narrow"/>
          <w:b w:val="1"/>
          <w:bCs w:val="1"/>
          <w:sz w:val="22"/>
          <w:szCs w:val="22"/>
        </w:rPr>
        <w:t>Heat pumps</w:t>
      </w:r>
      <w:r w:rsidRPr="05BFEEEF" w:rsidR="05BFEEEF">
        <w:rPr>
          <w:rFonts w:ascii="Arial Narrow" w:hAnsi="Arial Narrow" w:eastAsia="Arial Narrow" w:cs="Arial Narrow"/>
          <w:sz w:val="22"/>
          <w:szCs w:val="22"/>
        </w:rPr>
        <w:t xml:space="preserve"> have a heating and a cooling function.  For heat, set it to 22 with sunshine icon. For cooling, set to 16-18, with </w:t>
      </w:r>
      <w:r w:rsidRPr="05BFEEEF" w:rsidR="05BFEEEF">
        <w:rPr>
          <w:rFonts w:ascii="Arial Narrow" w:hAnsi="Arial Narrow" w:eastAsia="Arial Narrow" w:cs="Arial Narrow"/>
          <w:sz w:val="22"/>
          <w:szCs w:val="22"/>
        </w:rPr>
        <w:t>the hexagon</w:t>
      </w:r>
      <w:r w:rsidRPr="05BFEEEF" w:rsidR="05BFEEEF">
        <w:rPr>
          <w:rFonts w:ascii="Arial Narrow" w:hAnsi="Arial Narrow" w:eastAsia="Arial Narrow" w:cs="Arial Narrow"/>
          <w:sz w:val="22"/>
          <w:szCs w:val="22"/>
        </w:rPr>
        <w:t>/icicle icon. Windows and doors to be closed when heat pump in use.</w:t>
      </w:r>
    </w:p>
    <w:p w:rsidR="05BFEEEF" w:rsidP="05BFEEEF" w:rsidRDefault="05BFEEEF" w14:paraId="641CB27C" w14:textId="17FCA323">
      <w:pPr>
        <w:pStyle w:val="Normal"/>
        <w:bidi w:val="0"/>
        <w:spacing w:before="120" w:beforeAutospacing="off" w:after="120" w:afterAutospacing="off" w:line="259" w:lineRule="auto"/>
        <w:ind w:left="0" w:right="0"/>
        <w:jc w:val="left"/>
        <w:rPr>
          <w:rFonts w:ascii="Arial Narrow" w:hAnsi="Arial Narrow" w:eastAsia="Arial Narrow" w:cs="Arial Narrow"/>
          <w:sz w:val="22"/>
          <w:szCs w:val="22"/>
        </w:rPr>
      </w:pPr>
      <w:r w:rsidRPr="05BFEEEF" w:rsidR="05BFEEEF">
        <w:rPr>
          <w:rFonts w:ascii="Arial Narrow" w:hAnsi="Arial Narrow" w:eastAsia="Arial Narrow" w:cs="Arial Narrow"/>
          <w:b w:val="1"/>
          <w:bCs w:val="1"/>
          <w:sz w:val="22"/>
          <w:szCs w:val="22"/>
        </w:rPr>
        <w:t xml:space="preserve">Heaters </w:t>
      </w:r>
      <w:r w:rsidRPr="05BFEEEF" w:rsidR="05BFEEEF">
        <w:rPr>
          <w:rFonts w:ascii="Arial Narrow" w:hAnsi="Arial Narrow" w:eastAsia="Arial Narrow" w:cs="Arial Narrow"/>
          <w:sz w:val="22"/>
          <w:szCs w:val="22"/>
        </w:rPr>
        <w:t>in the lounge/kitchen are turned on/off by holding the left icon on the control panel on the wall under the black curtain. Do not touch the other controls.</w:t>
      </w:r>
    </w:p>
    <w:p w:rsidR="3A46AC9E" w:rsidP="3A46AC9E" w:rsidRDefault="3A46AC9E" w14:paraId="443B25DD" w14:textId="20E372DA">
      <w:pPr>
        <w:pStyle w:val="Normal"/>
        <w:bidi w:val="0"/>
        <w:spacing w:before="120" w:beforeAutospacing="off" w:after="120" w:afterAutospacing="off" w:line="259" w:lineRule="auto"/>
        <w:ind w:left="0" w:right="0"/>
        <w:jc w:val="left"/>
        <w:rPr>
          <w:rFonts w:ascii="Arial Narrow" w:hAnsi="Arial Narrow" w:eastAsia="Arial Narrow" w:cs="Arial Narrow"/>
          <w:sz w:val="22"/>
          <w:szCs w:val="22"/>
        </w:rPr>
      </w:pPr>
    </w:p>
    <w:tbl>
      <w:tblPr>
        <w:tblStyle w:val="TableGrid"/>
        <w:tblW w:w="0" w:type="auto"/>
        <w:tblLayout w:type="fixed"/>
        <w:tblLook w:val="06A0" w:firstRow="1" w:lastRow="0" w:firstColumn="1" w:lastColumn="0" w:noHBand="1" w:noVBand="1"/>
      </w:tblPr>
      <w:tblGrid>
        <w:gridCol w:w="9015"/>
      </w:tblGrid>
      <w:tr w:rsidR="0266A2D6" w:rsidTr="3A46AC9E" w14:paraId="741FE3B7">
        <w:trPr>
          <w:trHeight w:val="300"/>
        </w:trPr>
        <w:tc>
          <w:tcPr>
            <w:tcW w:w="9015" w:type="dxa"/>
            <w:tcMar/>
          </w:tcPr>
          <w:p w:rsidR="1F9302D2" w:rsidP="3A46AC9E" w:rsidRDefault="1F9302D2" w14:paraId="2DB4630B" w14:textId="2A74B745">
            <w:pPr>
              <w:pStyle w:val="Normal"/>
              <w:bidi w:val="0"/>
              <w:spacing w:before="120" w:beforeAutospacing="off" w:after="120" w:afterAutospacing="off" w:line="259" w:lineRule="auto"/>
              <w:ind w:left="0" w:right="0"/>
              <w:jc w:val="left"/>
              <w:rPr>
                <w:rFonts w:ascii="Arial Narrow" w:hAnsi="Arial Narrow" w:eastAsia="Arial Narrow" w:cs="Arial Narrow"/>
                <w:sz w:val="24"/>
                <w:szCs w:val="24"/>
              </w:rPr>
            </w:pPr>
            <w:r w:rsidRPr="3A46AC9E" w:rsidR="3A46AC9E">
              <w:rPr>
                <w:rFonts w:ascii="Arial Narrow" w:hAnsi="Arial Narrow" w:eastAsia="Arial Narrow" w:cs="Arial Narrow"/>
                <w:sz w:val="24"/>
                <w:szCs w:val="24"/>
              </w:rPr>
              <w:t>Sound system</w:t>
            </w:r>
          </w:p>
        </w:tc>
      </w:tr>
    </w:tbl>
    <w:p w:rsidR="3A46AC9E" w:rsidP="3A46AC9E" w:rsidRDefault="3A46AC9E" w14:paraId="75074EB0" w14:textId="27D7677C">
      <w:pPr>
        <w:pStyle w:val="Normal"/>
        <w:spacing w:before="120" w:beforeAutospacing="off" w:after="120" w:afterAutospacing="off"/>
        <w:rPr>
          <w:rFonts w:ascii="Arial Narrow" w:hAnsi="Arial Narrow" w:eastAsia="Arial Narrow" w:cs="Arial Narrow"/>
          <w:sz w:val="22"/>
          <w:szCs w:val="22"/>
        </w:rPr>
      </w:pPr>
      <w:r w:rsidRPr="72126DC9" w:rsidR="72126DC9">
        <w:rPr>
          <w:rFonts w:ascii="Arial Narrow" w:hAnsi="Arial Narrow" w:eastAsia="Arial Narrow" w:cs="Arial Narrow"/>
          <w:sz w:val="22"/>
          <w:szCs w:val="22"/>
        </w:rPr>
        <w:t>The sound system in the hall is a professional system for background music and voice presentation. The controls are in a locked cabinet. At the time of booking, you need to indicate whether you require use of the sound system. Operating instructions are available ahead of your booking, and are written inside the cabinet.</w:t>
      </w:r>
    </w:p>
    <w:p w:rsidR="72126DC9" w:rsidP="05BFEEEF" w:rsidRDefault="72126DC9" w14:paraId="000404A6" w14:textId="6F379BC8">
      <w:pPr>
        <w:spacing w:after="20" w:line="259" w:lineRule="auto"/>
        <w:ind w:right="0"/>
        <w:jc w:val="left"/>
        <w:rPr>
          <w:rFonts w:ascii="Arial Narrow" w:hAnsi="Arial Narrow" w:eastAsia="Arial Narrow" w:cs="Arial Narrow"/>
          <w:noProof w:val="0"/>
          <w:sz w:val="22"/>
          <w:szCs w:val="22"/>
          <w:lang w:val="en-GB"/>
        </w:rPr>
      </w:pPr>
      <w:r w:rsidRPr="05BFEEEF" w:rsidR="05BFEEEF">
        <w:rPr>
          <w:rFonts w:ascii="Arial Narrow" w:hAnsi="Arial Narrow" w:eastAsia="Arial Narrow" w:cs="Arial Narrow"/>
          <w:b w:val="0"/>
          <w:bCs w:val="0"/>
          <w:i w:val="0"/>
          <w:iCs w:val="0"/>
          <w:caps w:val="0"/>
          <w:smallCaps w:val="0"/>
          <w:noProof w:val="0"/>
          <w:color w:val="000000" w:themeColor="text1" w:themeTint="FF" w:themeShade="FF"/>
          <w:sz w:val="22"/>
          <w:szCs w:val="22"/>
          <w:lang w:val="en-GB"/>
        </w:rPr>
        <w:t xml:space="preserve">No amplified music after 10.30pm. In consideration of the neighbours, leave windows closed when loud music is playing. </w:t>
      </w:r>
      <w:r w:rsidRPr="05BFEEEF" w:rsidR="05BFEEEF">
        <w:rPr>
          <w:rFonts w:ascii="Arial Narrow" w:hAnsi="Arial Narrow" w:eastAsia="Arial Narrow" w:cs="Arial Narrow"/>
          <w:noProof w:val="0"/>
          <w:sz w:val="22"/>
          <w:szCs w:val="22"/>
          <w:lang w:val="en-GB"/>
        </w:rPr>
        <w:t xml:space="preserve"> </w:t>
      </w:r>
    </w:p>
    <w:p w:rsidR="3A46AC9E" w:rsidP="3A46AC9E" w:rsidRDefault="3A46AC9E" w14:paraId="6033A85E" w14:textId="7124B45E">
      <w:pPr>
        <w:pStyle w:val="Normal"/>
        <w:spacing w:after="20" w:line="259" w:lineRule="auto"/>
        <w:ind w:right="0"/>
        <w:jc w:val="left"/>
        <w:rPr>
          <w:rFonts w:ascii="Arial Narrow" w:hAnsi="Arial Narrow" w:eastAsia="Arial Narrow" w:cs="Arial Narrow"/>
          <w:noProof w:val="0"/>
          <w:sz w:val="22"/>
          <w:szCs w:val="22"/>
          <w:lang w:val="en-GB"/>
        </w:rPr>
      </w:pPr>
    </w:p>
    <w:tbl>
      <w:tblPr>
        <w:tblStyle w:val="TableGrid"/>
        <w:tblW w:w="0" w:type="auto"/>
        <w:tblLayout w:type="fixed"/>
        <w:tblLook w:val="06A0" w:firstRow="1" w:lastRow="0" w:firstColumn="1" w:lastColumn="0" w:noHBand="1" w:noVBand="1"/>
      </w:tblPr>
      <w:tblGrid>
        <w:gridCol w:w="9015"/>
      </w:tblGrid>
      <w:tr w:rsidR="0266A2D6" w:rsidTr="3A46AC9E" w14:paraId="2F533A0D">
        <w:trPr>
          <w:trHeight w:val="300"/>
        </w:trPr>
        <w:tc>
          <w:tcPr>
            <w:tcW w:w="9015" w:type="dxa"/>
            <w:tcMar/>
          </w:tcPr>
          <w:p w:rsidR="35BBCAAD" w:rsidP="3A46AC9E" w:rsidRDefault="35BBCAAD" w14:paraId="3FA80CAB" w14:textId="09C7815C">
            <w:pPr>
              <w:pStyle w:val="Normal"/>
              <w:bidi w:val="0"/>
              <w:spacing w:before="120" w:beforeAutospacing="off" w:after="120" w:afterAutospacing="off" w:line="259" w:lineRule="auto"/>
              <w:ind w:left="0" w:right="0"/>
              <w:jc w:val="left"/>
              <w:rPr>
                <w:rFonts w:ascii="Arial Narrow" w:hAnsi="Arial Narrow" w:eastAsia="Arial Narrow" w:cs="Arial Narrow"/>
                <w:sz w:val="24"/>
                <w:szCs w:val="24"/>
              </w:rPr>
            </w:pPr>
            <w:r w:rsidRPr="3A46AC9E" w:rsidR="3A46AC9E">
              <w:rPr>
                <w:rFonts w:ascii="Arial Narrow" w:hAnsi="Arial Narrow" w:eastAsia="Arial Narrow" w:cs="Arial Narrow"/>
                <w:sz w:val="24"/>
                <w:szCs w:val="24"/>
              </w:rPr>
              <w:t>Keys and a</w:t>
            </w:r>
            <w:r w:rsidRPr="3A46AC9E" w:rsidR="3A46AC9E">
              <w:rPr>
                <w:rFonts w:ascii="Arial Narrow" w:hAnsi="Arial Narrow" w:eastAsia="Arial Narrow" w:cs="Arial Narrow"/>
                <w:sz w:val="24"/>
                <w:szCs w:val="24"/>
              </w:rPr>
              <w:t>larm</w:t>
            </w:r>
          </w:p>
        </w:tc>
      </w:tr>
    </w:tbl>
    <w:p w:rsidR="24919FAB" w:rsidP="3A46AC9E" w:rsidRDefault="24919FAB" w14:paraId="109174EF" w14:textId="38CC93D2">
      <w:pPr>
        <w:pStyle w:val="Normal"/>
        <w:spacing w:before="120" w:beforeAutospacing="off" w:after="120" w:afterAutospacing="off"/>
        <w:rPr>
          <w:rFonts w:ascii="Arial Narrow" w:hAnsi="Arial Narrow" w:eastAsia="Arial Narrow" w:cs="Arial Narrow"/>
          <w:sz w:val="22"/>
          <w:szCs w:val="22"/>
        </w:rPr>
      </w:pPr>
      <w:r w:rsidRPr="72126DC9" w:rsidR="72126DC9">
        <w:rPr>
          <w:rFonts w:ascii="Arial Narrow" w:hAnsi="Arial Narrow" w:eastAsia="Arial Narrow" w:cs="Arial Narrow"/>
          <w:sz w:val="22"/>
          <w:szCs w:val="22"/>
        </w:rPr>
        <w:t xml:space="preserve">The </w:t>
      </w:r>
      <w:r w:rsidRPr="72126DC9" w:rsidR="72126DC9">
        <w:rPr>
          <w:rFonts w:ascii="Arial Narrow" w:hAnsi="Arial Narrow" w:eastAsia="Arial Narrow" w:cs="Arial Narrow"/>
          <w:b w:val="1"/>
          <w:bCs w:val="1"/>
          <w:sz w:val="22"/>
          <w:szCs w:val="22"/>
        </w:rPr>
        <w:t xml:space="preserve">key </w:t>
      </w:r>
      <w:r w:rsidRPr="72126DC9" w:rsidR="72126DC9">
        <w:rPr>
          <w:rFonts w:ascii="Arial Narrow" w:hAnsi="Arial Narrow" w:eastAsia="Arial Narrow" w:cs="Arial Narrow"/>
          <w:sz w:val="22"/>
          <w:szCs w:val="22"/>
        </w:rPr>
        <w:t>issued to you will allow you to enter any room that you are permitted to, under the terms of your hire. Keep control of the key at all times. You can place the key into the mailbox immediately on leaving, or drop it back to the centre within one or two working days.</w:t>
      </w:r>
    </w:p>
    <w:p w:rsidR="3A46AC9E" w:rsidP="3A46AC9E" w:rsidRDefault="3A46AC9E" w14:paraId="1E06FF7F" w14:textId="5A837C6A">
      <w:pPr>
        <w:pStyle w:val="Normal"/>
        <w:spacing w:before="120" w:beforeAutospacing="off" w:after="120" w:afterAutospacing="off"/>
        <w:rPr>
          <w:rFonts w:ascii="Arial Narrow" w:hAnsi="Arial Narrow" w:eastAsia="Arial Narrow" w:cs="Arial Narrow"/>
          <w:sz w:val="22"/>
          <w:szCs w:val="22"/>
        </w:rPr>
      </w:pPr>
      <w:r w:rsidRPr="5CEA8BA7" w:rsidR="5CEA8BA7">
        <w:rPr>
          <w:rFonts w:ascii="Arial Narrow" w:hAnsi="Arial Narrow" w:eastAsia="Arial Narrow" w:cs="Arial Narrow"/>
          <w:sz w:val="22"/>
          <w:szCs w:val="22"/>
        </w:rPr>
        <w:t xml:space="preserve">There is an </w:t>
      </w:r>
      <w:r w:rsidRPr="5CEA8BA7" w:rsidR="5CEA8BA7">
        <w:rPr>
          <w:rFonts w:ascii="Arial Narrow" w:hAnsi="Arial Narrow" w:eastAsia="Arial Narrow" w:cs="Arial Narrow"/>
          <w:b w:val="1"/>
          <w:bCs w:val="1"/>
          <w:sz w:val="22"/>
          <w:szCs w:val="22"/>
        </w:rPr>
        <w:t xml:space="preserve">alarm </w:t>
      </w:r>
      <w:r w:rsidRPr="5CEA8BA7" w:rsidR="5CEA8BA7">
        <w:rPr>
          <w:rFonts w:ascii="Arial Narrow" w:hAnsi="Arial Narrow" w:eastAsia="Arial Narrow" w:cs="Arial Narrow"/>
          <w:sz w:val="22"/>
          <w:szCs w:val="22"/>
        </w:rPr>
        <w:t xml:space="preserve">control pad in the entranceways near both the front and back doors. Either one can be used. To activate and deactivate the system you need to press the 4-digit code issued to you. If you accidentally set off the alarm, entering the correct numbers will </w:t>
      </w:r>
      <w:r w:rsidRPr="5CEA8BA7" w:rsidR="5CEA8BA7">
        <w:rPr>
          <w:rFonts w:ascii="Arial Narrow" w:hAnsi="Arial Narrow" w:eastAsia="Arial Narrow" w:cs="Arial Narrow"/>
          <w:b w:val="0"/>
          <w:bCs w:val="0"/>
          <w:i w:val="0"/>
          <w:iCs w:val="0"/>
          <w:caps w:val="0"/>
          <w:smallCaps w:val="0"/>
          <w:color w:val="000000" w:themeColor="text1" w:themeTint="FF" w:themeShade="FF"/>
          <w:sz w:val="22"/>
          <w:szCs w:val="22"/>
        </w:rPr>
        <w:t>disarm it. If this doesn’t work, phone the manager 022 5062288, or Allied Security 0800 333308.</w:t>
      </w:r>
    </w:p>
    <w:p w:rsidR="3A46AC9E" w:rsidP="3A46AC9E" w:rsidRDefault="3A46AC9E" w14:paraId="458728F4" w14:textId="637A4D0E">
      <w:pPr>
        <w:pStyle w:val="Normal"/>
        <w:bidi w:val="0"/>
        <w:spacing w:before="0" w:beforeAutospacing="off" w:after="20" w:afterAutospacing="off" w:line="259" w:lineRule="auto"/>
        <w:ind w:left="0" w:right="0"/>
        <w:jc w:val="left"/>
        <w:rPr>
          <w:rFonts w:ascii="Arial Narrow" w:hAnsi="Arial Narrow" w:eastAsia="Arial Narrow" w:cs="Arial Narrow"/>
          <w:sz w:val="22"/>
          <w:szCs w:val="22"/>
        </w:rPr>
      </w:pPr>
    </w:p>
    <w:tbl>
      <w:tblPr>
        <w:tblStyle w:val="TableGrid"/>
        <w:tblW w:w="0" w:type="auto"/>
        <w:tblLayout w:type="fixed"/>
        <w:tblLook w:val="06A0" w:firstRow="1" w:lastRow="0" w:firstColumn="1" w:lastColumn="0" w:noHBand="1" w:noVBand="1"/>
      </w:tblPr>
      <w:tblGrid>
        <w:gridCol w:w="9015"/>
      </w:tblGrid>
      <w:tr w:rsidR="0266A2D6" w:rsidTr="3A46AC9E" w14:paraId="5B03BF7C">
        <w:trPr>
          <w:trHeight w:val="300"/>
        </w:trPr>
        <w:tc>
          <w:tcPr>
            <w:tcW w:w="9015" w:type="dxa"/>
            <w:tcMar/>
          </w:tcPr>
          <w:p w:rsidR="290B1019" w:rsidP="3A46AC9E" w:rsidRDefault="290B1019" w14:paraId="1479B9E8" w14:textId="64B9207A">
            <w:pPr>
              <w:pStyle w:val="Normal"/>
              <w:bidi w:val="0"/>
              <w:spacing w:before="120" w:beforeAutospacing="off" w:after="120" w:afterAutospacing="off" w:line="259" w:lineRule="auto"/>
              <w:ind w:left="0" w:right="0"/>
              <w:jc w:val="left"/>
              <w:rPr>
                <w:rFonts w:ascii="Arial Narrow" w:hAnsi="Arial Narrow" w:eastAsia="Arial Narrow" w:cs="Arial Narrow"/>
                <w:sz w:val="24"/>
                <w:szCs w:val="24"/>
              </w:rPr>
            </w:pPr>
            <w:r w:rsidRPr="3A46AC9E" w:rsidR="3A46AC9E">
              <w:rPr>
                <w:rFonts w:ascii="Arial Narrow" w:hAnsi="Arial Narrow" w:eastAsia="Arial Narrow" w:cs="Arial Narrow"/>
                <w:sz w:val="24"/>
                <w:szCs w:val="24"/>
              </w:rPr>
              <w:t>C</w:t>
            </w:r>
            <w:r w:rsidRPr="3A46AC9E" w:rsidR="3A46AC9E">
              <w:rPr>
                <w:rFonts w:ascii="Arial Narrow" w:hAnsi="Arial Narrow" w:eastAsia="Arial Narrow" w:cs="Arial Narrow"/>
                <w:sz w:val="24"/>
                <w:szCs w:val="24"/>
              </w:rPr>
              <w:t>losing up checklist</w:t>
            </w:r>
          </w:p>
        </w:tc>
      </w:tr>
    </w:tbl>
    <w:p w:rsidR="68A2F016" w:rsidP="3A46AC9E" w:rsidRDefault="68A2F016" w14:paraId="54E2B8B2" w14:textId="03521470">
      <w:pPr>
        <w:pStyle w:val="Normal"/>
        <w:spacing w:before="120" w:beforeAutospacing="off" w:after="120" w:afterAutospacing="off"/>
        <w:rPr>
          <w:rFonts w:ascii="Arial Narrow" w:hAnsi="Arial Narrow" w:eastAsia="Arial Narrow" w:cs="Arial Narrow"/>
          <w:sz w:val="22"/>
          <w:szCs w:val="22"/>
        </w:rPr>
      </w:pPr>
      <w:r w:rsidRPr="3A46AC9E" w:rsidR="3A46AC9E">
        <w:rPr>
          <w:rFonts w:ascii="Arial Narrow" w:hAnsi="Arial Narrow" w:eastAsia="Arial Narrow" w:cs="Arial Narrow"/>
          <w:sz w:val="22"/>
          <w:szCs w:val="22"/>
        </w:rPr>
        <w:t>Check you have done the following before exiting the building</w:t>
      </w:r>
    </w:p>
    <w:p w:rsidR="68A2F016" w:rsidP="3A46AC9E" w:rsidRDefault="68A2F016" w14:paraId="12E641DD" w14:textId="3B8C7C2C">
      <w:pPr>
        <w:pStyle w:val="ListParagraph"/>
        <w:numPr>
          <w:ilvl w:val="0"/>
          <w:numId w:val="8"/>
        </w:numPr>
        <w:spacing w:before="60" w:beforeAutospacing="off" w:after="0" w:afterAutospacing="off" w:line="360" w:lineRule="auto"/>
        <w:rPr>
          <w:rFonts w:ascii="Arial Narrow" w:hAnsi="Arial Narrow" w:eastAsia="Arial Narrow" w:cs="Arial Narrow"/>
          <w:sz w:val="22"/>
          <w:szCs w:val="22"/>
        </w:rPr>
      </w:pPr>
      <w:r w:rsidRPr="3A46AC9E" w:rsidR="3A46AC9E">
        <w:rPr>
          <w:rFonts w:ascii="Arial Narrow" w:hAnsi="Arial Narrow" w:eastAsia="Arial Narrow" w:cs="Arial Narrow"/>
          <w:sz w:val="22"/>
          <w:szCs w:val="22"/>
        </w:rPr>
        <w:t>Leave the centre set up as you found it.</w:t>
      </w:r>
    </w:p>
    <w:p w:rsidR="68A2F016" w:rsidP="3A46AC9E" w:rsidRDefault="68A2F016" w14:paraId="1F8539AC" w14:textId="403A73AD">
      <w:pPr>
        <w:pStyle w:val="ListParagraph"/>
        <w:numPr>
          <w:ilvl w:val="0"/>
          <w:numId w:val="8"/>
        </w:numPr>
        <w:spacing w:before="60" w:beforeAutospacing="off" w:after="0" w:afterAutospacing="off" w:line="360" w:lineRule="auto"/>
        <w:rPr>
          <w:rFonts w:ascii="Arial Narrow" w:hAnsi="Arial Narrow" w:eastAsia="Arial Narrow" w:cs="Arial Narrow"/>
          <w:sz w:val="22"/>
          <w:szCs w:val="22"/>
        </w:rPr>
      </w:pPr>
      <w:r w:rsidRPr="3A46AC9E" w:rsidR="3A46AC9E">
        <w:rPr>
          <w:rFonts w:ascii="Arial Narrow" w:hAnsi="Arial Narrow" w:eastAsia="Arial Narrow" w:cs="Arial Narrow"/>
          <w:sz w:val="22"/>
          <w:szCs w:val="22"/>
        </w:rPr>
        <w:t>Tables and chairs stacked in the hall cupboards</w:t>
      </w:r>
    </w:p>
    <w:p w:rsidR="68A2F016" w:rsidP="3A46AC9E" w:rsidRDefault="68A2F016" w14:paraId="46518F67" w14:textId="45263C31">
      <w:pPr>
        <w:pStyle w:val="ListParagraph"/>
        <w:numPr>
          <w:ilvl w:val="0"/>
          <w:numId w:val="8"/>
        </w:numPr>
        <w:spacing w:before="60" w:beforeAutospacing="off" w:after="0" w:afterAutospacing="off" w:line="360" w:lineRule="auto"/>
        <w:rPr>
          <w:rFonts w:ascii="Arial Narrow" w:hAnsi="Arial Narrow" w:eastAsia="Arial Narrow" w:cs="Arial Narrow"/>
          <w:sz w:val="22"/>
          <w:szCs w:val="22"/>
        </w:rPr>
      </w:pPr>
      <w:r w:rsidRPr="3A46AC9E" w:rsidR="3A46AC9E">
        <w:rPr>
          <w:rFonts w:ascii="Arial Narrow" w:hAnsi="Arial Narrow" w:eastAsia="Arial Narrow" w:cs="Arial Narrow"/>
          <w:sz w:val="22"/>
          <w:szCs w:val="22"/>
        </w:rPr>
        <w:t>All areas, including floors, kitchen and toilets are clean</w:t>
      </w:r>
    </w:p>
    <w:p w:rsidR="0CEC1E2F" w:rsidP="3A46AC9E" w:rsidRDefault="0CEC1E2F" w14:paraId="74D07DEB" w14:textId="63728BDB">
      <w:pPr>
        <w:pStyle w:val="ListParagraph"/>
        <w:numPr>
          <w:ilvl w:val="0"/>
          <w:numId w:val="8"/>
        </w:numPr>
        <w:spacing w:before="60" w:beforeAutospacing="off" w:after="0" w:afterAutospacing="off" w:line="360" w:lineRule="auto"/>
        <w:rPr>
          <w:rFonts w:ascii="Arial Narrow" w:hAnsi="Arial Narrow" w:eastAsia="Arial Narrow" w:cs="Arial Narrow"/>
          <w:sz w:val="22"/>
          <w:szCs w:val="22"/>
        </w:rPr>
      </w:pPr>
      <w:r w:rsidRPr="3A46AC9E" w:rsidR="3A46AC9E">
        <w:rPr>
          <w:rFonts w:ascii="Arial Narrow" w:hAnsi="Arial Narrow" w:eastAsia="Arial Narrow" w:cs="Arial Narrow"/>
          <w:sz w:val="22"/>
          <w:szCs w:val="22"/>
        </w:rPr>
        <w:t>All heaters, heat pump and lights are turned off</w:t>
      </w:r>
    </w:p>
    <w:p w:rsidR="0CEC1E2F" w:rsidP="3A46AC9E" w:rsidRDefault="0CEC1E2F" w14:paraId="12F3E9E9" w14:textId="187D7BA3">
      <w:pPr>
        <w:pStyle w:val="ListParagraph"/>
        <w:numPr>
          <w:ilvl w:val="0"/>
          <w:numId w:val="8"/>
        </w:numPr>
        <w:spacing w:before="60" w:beforeAutospacing="off" w:after="0" w:afterAutospacing="off" w:line="360" w:lineRule="auto"/>
        <w:rPr>
          <w:rFonts w:ascii="Arial Narrow" w:hAnsi="Arial Narrow" w:eastAsia="Arial Narrow" w:cs="Arial Narrow"/>
          <w:sz w:val="22"/>
          <w:szCs w:val="22"/>
        </w:rPr>
      </w:pPr>
      <w:r w:rsidRPr="3A46AC9E" w:rsidR="3A46AC9E">
        <w:rPr>
          <w:rFonts w:ascii="Arial Narrow" w:hAnsi="Arial Narrow" w:eastAsia="Arial Narrow" w:cs="Arial Narrow"/>
          <w:sz w:val="22"/>
          <w:szCs w:val="22"/>
        </w:rPr>
        <w:t>All windows are closed</w:t>
      </w:r>
    </w:p>
    <w:p w:rsidR="0CEC1E2F" w:rsidP="3A46AC9E" w:rsidRDefault="0CEC1E2F" w14:paraId="58D4CBFD" w14:textId="4FD46DA5">
      <w:pPr>
        <w:pStyle w:val="ListParagraph"/>
        <w:numPr>
          <w:ilvl w:val="0"/>
          <w:numId w:val="8"/>
        </w:numPr>
        <w:spacing w:before="60" w:beforeAutospacing="off" w:after="0" w:afterAutospacing="off" w:line="360" w:lineRule="auto"/>
        <w:rPr>
          <w:rFonts w:ascii="Arial Narrow" w:hAnsi="Arial Narrow" w:eastAsia="Arial Narrow" w:cs="Arial Narrow"/>
          <w:sz w:val="22"/>
          <w:szCs w:val="22"/>
        </w:rPr>
      </w:pPr>
      <w:r w:rsidRPr="3A46AC9E" w:rsidR="3A46AC9E">
        <w:rPr>
          <w:rFonts w:ascii="Arial Narrow" w:hAnsi="Arial Narrow" w:eastAsia="Arial Narrow" w:cs="Arial Narrow"/>
          <w:sz w:val="22"/>
          <w:szCs w:val="22"/>
        </w:rPr>
        <w:t>All rubbish removed</w:t>
      </w:r>
    </w:p>
    <w:p w:rsidR="0CEC1E2F" w:rsidP="3A46AC9E" w:rsidRDefault="0CEC1E2F" w14:paraId="2F0EAF3C" w14:textId="2CCC1DBF">
      <w:pPr>
        <w:pStyle w:val="ListParagraph"/>
        <w:numPr>
          <w:ilvl w:val="0"/>
          <w:numId w:val="8"/>
        </w:numPr>
        <w:spacing w:before="60" w:beforeAutospacing="off" w:after="0" w:afterAutospacing="off" w:line="360" w:lineRule="auto"/>
        <w:rPr>
          <w:rFonts w:ascii="Arial Narrow" w:hAnsi="Arial Narrow" w:eastAsia="Arial Narrow" w:cs="Arial Narrow"/>
          <w:sz w:val="22"/>
          <w:szCs w:val="22"/>
        </w:rPr>
      </w:pPr>
      <w:r w:rsidRPr="3A46AC9E" w:rsidR="3A46AC9E">
        <w:rPr>
          <w:rFonts w:ascii="Arial Narrow" w:hAnsi="Arial Narrow" w:eastAsia="Arial Narrow" w:cs="Arial Narrow"/>
          <w:sz w:val="22"/>
          <w:szCs w:val="22"/>
        </w:rPr>
        <w:t>Check all belongings have been taken</w:t>
      </w:r>
    </w:p>
    <w:p w:rsidR="0CEC1E2F" w:rsidP="3A46AC9E" w:rsidRDefault="0CEC1E2F" w14:paraId="4C0453E4" w14:textId="4110614A">
      <w:pPr>
        <w:pStyle w:val="ListParagraph"/>
        <w:numPr>
          <w:ilvl w:val="0"/>
          <w:numId w:val="8"/>
        </w:numPr>
        <w:spacing w:before="60" w:beforeAutospacing="off" w:after="0" w:afterAutospacing="off" w:line="360" w:lineRule="auto"/>
        <w:rPr>
          <w:rFonts w:ascii="Arial Narrow" w:hAnsi="Arial Narrow" w:eastAsia="Arial Narrow" w:cs="Arial Narrow"/>
          <w:sz w:val="22"/>
          <w:szCs w:val="22"/>
        </w:rPr>
      </w:pPr>
      <w:r w:rsidRPr="3A46AC9E" w:rsidR="3A46AC9E">
        <w:rPr>
          <w:rFonts w:ascii="Arial Narrow" w:hAnsi="Arial Narrow" w:eastAsia="Arial Narrow" w:cs="Arial Narrow"/>
          <w:sz w:val="22"/>
          <w:szCs w:val="22"/>
        </w:rPr>
        <w:t>Check everybody has left the building</w:t>
      </w:r>
    </w:p>
    <w:p w:rsidR="206B45DC" w:rsidP="3A46AC9E" w:rsidRDefault="206B45DC" w14:paraId="7F22088A" w14:textId="370B9C5C">
      <w:pPr>
        <w:pStyle w:val="ListParagraph"/>
        <w:numPr>
          <w:ilvl w:val="0"/>
          <w:numId w:val="8"/>
        </w:numPr>
        <w:spacing w:before="60" w:beforeAutospacing="off" w:after="0" w:afterAutospacing="off" w:line="360" w:lineRule="auto"/>
        <w:rPr>
          <w:rFonts w:ascii="Arial Narrow" w:hAnsi="Arial Narrow" w:eastAsia="Arial Narrow" w:cs="Arial Narrow"/>
          <w:sz w:val="22"/>
          <w:szCs w:val="22"/>
        </w:rPr>
      </w:pPr>
      <w:r w:rsidRPr="3A46AC9E" w:rsidR="3A46AC9E">
        <w:rPr>
          <w:rFonts w:ascii="Arial Narrow" w:hAnsi="Arial Narrow" w:eastAsia="Arial Narrow" w:cs="Arial Narrow"/>
          <w:sz w:val="22"/>
          <w:szCs w:val="22"/>
        </w:rPr>
        <w:t>Set the alarm</w:t>
      </w:r>
    </w:p>
    <w:p w:rsidR="206B45DC" w:rsidP="3A46AC9E" w:rsidRDefault="206B45DC" w14:paraId="7B099BD6" w14:textId="0A3052B1">
      <w:pPr>
        <w:pStyle w:val="ListParagraph"/>
        <w:numPr>
          <w:ilvl w:val="0"/>
          <w:numId w:val="8"/>
        </w:numPr>
        <w:spacing w:before="60" w:beforeAutospacing="off" w:after="0" w:afterAutospacing="off" w:line="360" w:lineRule="auto"/>
        <w:rPr>
          <w:rFonts w:ascii="Arial Narrow" w:hAnsi="Arial Narrow" w:eastAsia="Arial Narrow" w:cs="Arial Narrow"/>
          <w:sz w:val="22"/>
          <w:szCs w:val="22"/>
        </w:rPr>
      </w:pPr>
      <w:r w:rsidRPr="3A46AC9E" w:rsidR="3A46AC9E">
        <w:rPr>
          <w:rFonts w:ascii="Arial Narrow" w:hAnsi="Arial Narrow" w:eastAsia="Arial Narrow" w:cs="Arial Narrow"/>
          <w:sz w:val="22"/>
          <w:szCs w:val="22"/>
        </w:rPr>
        <w:t>Leave, ensuring the door is locked</w:t>
      </w:r>
    </w:p>
    <w:p w:rsidR="206B45DC" w:rsidP="3A46AC9E" w:rsidRDefault="206B45DC" w14:paraId="068612BC" w14:textId="089B3D17">
      <w:pPr>
        <w:pStyle w:val="ListParagraph"/>
        <w:numPr>
          <w:ilvl w:val="0"/>
          <w:numId w:val="8"/>
        </w:numPr>
        <w:spacing w:before="60" w:beforeAutospacing="off" w:after="0" w:afterAutospacing="off" w:line="360" w:lineRule="auto"/>
        <w:rPr>
          <w:rFonts w:ascii="Arial Narrow" w:hAnsi="Arial Narrow" w:eastAsia="Arial Narrow" w:cs="Arial Narrow"/>
          <w:sz w:val="22"/>
          <w:szCs w:val="22"/>
        </w:rPr>
      </w:pPr>
      <w:r w:rsidRPr="3A46AC9E" w:rsidR="3A46AC9E">
        <w:rPr>
          <w:rFonts w:ascii="Arial Narrow" w:hAnsi="Arial Narrow" w:eastAsia="Arial Narrow" w:cs="Arial Narrow"/>
          <w:sz w:val="22"/>
          <w:szCs w:val="22"/>
        </w:rPr>
        <w:t>Key can be put in mailbox, or returned to the office within one or two days</w:t>
      </w:r>
    </w:p>
    <w:p w:rsidR="0266A2D6" w:rsidP="3A46AC9E" w:rsidRDefault="0266A2D6" w14:paraId="78CA70C9" w14:textId="26D239D4">
      <w:pPr>
        <w:pStyle w:val="Normal"/>
        <w:spacing w:before="120" w:beforeAutospacing="off" w:after="120" w:afterAutospacing="off"/>
        <w:rPr>
          <w:rFonts w:ascii="Arial Narrow" w:hAnsi="Arial Narrow" w:eastAsia="Arial Narrow" w:cs="Arial Narrow"/>
          <w:sz w:val="22"/>
          <w:szCs w:val="22"/>
        </w:rPr>
      </w:pPr>
    </w:p>
    <w:sectPr>
      <w:pgSz w:w="11906" w:h="16838" w:orient="portrait"/>
      <w:pgMar w:top="1440" w:right="1440" w:bottom="1440" w:left="1440" w:header="720" w:footer="720" w:gutter="0"/>
      <w:cols w:space="720"/>
      <w:docGrid w:linePitch="360"/>
      <w:headerReference w:type="default" r:id="R2ff00ba282dc4428"/>
      <w:footerReference w:type="default" r:id="R709e1b729d7b4776"/>
      <w:titlePg w:val="1"/>
      <w:headerReference w:type="even" r:id="R519b7be5ad4e4dc1"/>
      <w:headerReference w:type="first" r:id="R5a688cbe1dde4496"/>
      <w:footerReference w:type="even" r:id="R8ebe9222ca794de6"/>
      <w:footerReference w:type="first" r:id="R53a936fe0c4548b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266A2D6" w:rsidTr="0266A2D6" w14:paraId="691BA4F7">
      <w:trPr>
        <w:trHeight w:val="300"/>
      </w:trPr>
      <w:tc>
        <w:tcPr>
          <w:tcW w:w="3005" w:type="dxa"/>
          <w:tcMar/>
        </w:tcPr>
        <w:p w:rsidR="0266A2D6" w:rsidP="0266A2D6" w:rsidRDefault="0266A2D6" w14:paraId="14BCA2DA" w14:textId="0DA465E0">
          <w:pPr>
            <w:pStyle w:val="Header"/>
            <w:bidi w:val="0"/>
            <w:ind w:left="-115"/>
            <w:jc w:val="left"/>
          </w:pPr>
        </w:p>
      </w:tc>
      <w:tc>
        <w:tcPr>
          <w:tcW w:w="3005" w:type="dxa"/>
          <w:tcMar/>
        </w:tcPr>
        <w:p w:rsidR="0266A2D6" w:rsidP="0266A2D6" w:rsidRDefault="0266A2D6" w14:paraId="5B6EFD3A" w14:textId="2453EA6A">
          <w:pPr>
            <w:pStyle w:val="Header"/>
            <w:bidi w:val="0"/>
            <w:jc w:val="center"/>
          </w:pPr>
        </w:p>
      </w:tc>
      <w:tc>
        <w:tcPr>
          <w:tcW w:w="3005" w:type="dxa"/>
          <w:tcMar/>
        </w:tcPr>
        <w:p w:rsidR="0266A2D6" w:rsidP="0266A2D6" w:rsidRDefault="0266A2D6" w14:paraId="42BB9E49" w14:textId="00FAD101">
          <w:pPr>
            <w:pStyle w:val="Header"/>
            <w:bidi w:val="0"/>
            <w:ind w:right="-115"/>
            <w:jc w:val="right"/>
          </w:pPr>
        </w:p>
      </w:tc>
    </w:tr>
  </w:tbl>
  <w:p w:rsidR="0266A2D6" w:rsidP="0266A2D6" w:rsidRDefault="0266A2D6" w14:paraId="7F040B59" w14:textId="545A76F0">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9150FBE" w:rsidTr="29150FBE" w14:paraId="2FA8E2EF">
      <w:tc>
        <w:tcPr>
          <w:tcW w:w="3005" w:type="dxa"/>
          <w:tcMar/>
        </w:tcPr>
        <w:p w:rsidR="29150FBE" w:rsidP="29150FBE" w:rsidRDefault="29150FBE" w14:paraId="4A7CD688" w14:textId="65BF3101">
          <w:pPr>
            <w:pStyle w:val="Header"/>
            <w:bidi w:val="0"/>
            <w:ind w:left="-115"/>
            <w:jc w:val="left"/>
          </w:pPr>
        </w:p>
      </w:tc>
      <w:tc>
        <w:tcPr>
          <w:tcW w:w="3005" w:type="dxa"/>
          <w:tcMar/>
        </w:tcPr>
        <w:p w:rsidR="29150FBE" w:rsidP="29150FBE" w:rsidRDefault="29150FBE" w14:paraId="2B237340" w14:textId="4CD0EF13">
          <w:pPr>
            <w:pStyle w:val="Header"/>
            <w:bidi w:val="0"/>
            <w:jc w:val="center"/>
          </w:pPr>
        </w:p>
      </w:tc>
      <w:tc>
        <w:tcPr>
          <w:tcW w:w="3005" w:type="dxa"/>
          <w:tcMar/>
        </w:tcPr>
        <w:p w:rsidR="29150FBE" w:rsidP="29150FBE" w:rsidRDefault="29150FBE" w14:paraId="734BF4A8" w14:textId="4D2AF9AB">
          <w:pPr>
            <w:pStyle w:val="Header"/>
            <w:bidi w:val="0"/>
            <w:ind w:right="-115"/>
            <w:jc w:val="right"/>
          </w:pPr>
        </w:p>
      </w:tc>
    </w:tr>
  </w:tbl>
  <w:p w:rsidR="29150FBE" w:rsidP="29150FBE" w:rsidRDefault="29150FBE" w14:paraId="5CA9B535" w14:textId="6CC4BF76">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9150FBE" w:rsidTr="29150FBE" w14:paraId="0DA012B5">
      <w:tc>
        <w:tcPr>
          <w:tcW w:w="3005" w:type="dxa"/>
          <w:tcMar/>
        </w:tcPr>
        <w:p w:rsidR="29150FBE" w:rsidP="29150FBE" w:rsidRDefault="29150FBE" w14:paraId="71392E78" w14:textId="1B8B85CE">
          <w:pPr>
            <w:pStyle w:val="Header"/>
            <w:bidi w:val="0"/>
            <w:ind w:left="-115"/>
            <w:jc w:val="left"/>
          </w:pPr>
        </w:p>
      </w:tc>
      <w:tc>
        <w:tcPr>
          <w:tcW w:w="3005" w:type="dxa"/>
          <w:tcMar/>
        </w:tcPr>
        <w:p w:rsidR="29150FBE" w:rsidP="29150FBE" w:rsidRDefault="29150FBE" w14:paraId="363AB6DF" w14:textId="203BE7A9">
          <w:pPr>
            <w:pStyle w:val="Header"/>
            <w:bidi w:val="0"/>
            <w:jc w:val="center"/>
          </w:pPr>
        </w:p>
      </w:tc>
      <w:tc>
        <w:tcPr>
          <w:tcW w:w="3005" w:type="dxa"/>
          <w:tcMar/>
        </w:tcPr>
        <w:p w:rsidR="29150FBE" w:rsidP="29150FBE" w:rsidRDefault="29150FBE" w14:paraId="290A6EE8" w14:textId="68748977">
          <w:pPr>
            <w:pStyle w:val="Header"/>
            <w:bidi w:val="0"/>
            <w:ind w:right="-115"/>
            <w:jc w:val="right"/>
          </w:pPr>
        </w:p>
      </w:tc>
    </w:tr>
  </w:tbl>
  <w:p w:rsidR="29150FBE" w:rsidP="29150FBE" w:rsidRDefault="29150FBE" w14:paraId="6A07B8B6" w14:textId="6D9387BD">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266A2D6" w:rsidTr="5B1599ED" w14:paraId="5741E0ED">
      <w:trPr>
        <w:trHeight w:val="300"/>
      </w:trPr>
      <w:tc>
        <w:tcPr>
          <w:tcW w:w="3005" w:type="dxa"/>
          <w:tcMar/>
        </w:tcPr>
        <w:p w:rsidR="0266A2D6" w:rsidP="0266A2D6" w:rsidRDefault="0266A2D6" w14:paraId="3459CA82" w14:textId="327B7353">
          <w:pPr>
            <w:pStyle w:val="Header"/>
            <w:bidi w:val="0"/>
            <w:ind w:left="-115"/>
            <w:jc w:val="left"/>
          </w:pPr>
        </w:p>
      </w:tc>
      <w:tc>
        <w:tcPr>
          <w:tcW w:w="3005" w:type="dxa"/>
          <w:tcMar/>
        </w:tcPr>
        <w:p w:rsidR="0266A2D6" w:rsidP="0266A2D6" w:rsidRDefault="0266A2D6" w14:paraId="59433163" w14:textId="54CB52F4">
          <w:pPr>
            <w:pStyle w:val="Header"/>
            <w:bidi w:val="0"/>
            <w:jc w:val="center"/>
          </w:pPr>
        </w:p>
      </w:tc>
      <w:tc>
        <w:tcPr>
          <w:tcW w:w="3005" w:type="dxa"/>
          <w:tcMar/>
        </w:tcPr>
        <w:p w:rsidR="0266A2D6" w:rsidP="0266A2D6" w:rsidRDefault="0266A2D6" w14:paraId="09AC3D3A" w14:textId="24579BDB">
          <w:pPr>
            <w:pStyle w:val="Header"/>
            <w:bidi w:val="0"/>
            <w:ind w:right="-115"/>
            <w:jc w:val="right"/>
          </w:pPr>
        </w:p>
      </w:tc>
    </w:tr>
  </w:tbl>
  <w:p w:rsidR="0266A2D6" w:rsidP="0266A2D6" w:rsidRDefault="0266A2D6" w14:paraId="1D45D9B5" w14:textId="03EFA0F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9150FBE" w:rsidTr="29150FBE" w14:paraId="159ECBCE">
      <w:tc>
        <w:tcPr>
          <w:tcW w:w="3005" w:type="dxa"/>
          <w:tcMar/>
        </w:tcPr>
        <w:p w:rsidR="29150FBE" w:rsidP="29150FBE" w:rsidRDefault="29150FBE" w14:paraId="03AB5EE3" w14:textId="19C05B20">
          <w:pPr>
            <w:pStyle w:val="Header"/>
            <w:bidi w:val="0"/>
            <w:ind w:left="-115"/>
            <w:jc w:val="left"/>
          </w:pPr>
        </w:p>
      </w:tc>
      <w:tc>
        <w:tcPr>
          <w:tcW w:w="3005" w:type="dxa"/>
          <w:tcMar/>
        </w:tcPr>
        <w:p w:rsidR="29150FBE" w:rsidP="29150FBE" w:rsidRDefault="29150FBE" w14:paraId="17139642" w14:textId="1E67344E">
          <w:pPr>
            <w:pStyle w:val="Header"/>
            <w:bidi w:val="0"/>
            <w:jc w:val="center"/>
          </w:pPr>
        </w:p>
      </w:tc>
      <w:tc>
        <w:tcPr>
          <w:tcW w:w="3005" w:type="dxa"/>
          <w:tcMar/>
        </w:tcPr>
        <w:p w:rsidR="29150FBE" w:rsidP="29150FBE" w:rsidRDefault="29150FBE" w14:paraId="06B2C28D" w14:textId="07E904C0">
          <w:pPr>
            <w:pStyle w:val="Header"/>
            <w:bidi w:val="0"/>
            <w:ind w:right="-115"/>
            <w:jc w:val="right"/>
          </w:pPr>
        </w:p>
      </w:tc>
    </w:tr>
  </w:tbl>
  <w:p w:rsidR="29150FBE" w:rsidP="29150FBE" w:rsidRDefault="29150FBE" w14:paraId="5F7CCFF4" w14:textId="791D7709">
    <w:pPr>
      <w:pStyle w:val="Header"/>
      <w:bidi w:val="0"/>
    </w:pPr>
  </w:p>
</w:hdr>
</file>

<file path=word/header3.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w:rsidR="29150FBE" w:rsidTr="5B1599ED" w14:paraId="58825860">
      <w:tc>
        <w:tcPr>
          <w:tcW w:w="3005" w:type="dxa"/>
          <w:tcMar/>
        </w:tcPr>
        <w:p w:rsidR="29150FBE" w:rsidP="29150FBE" w:rsidRDefault="29150FBE" w14:paraId="5CAF38A4" w14:textId="3B9173E9">
          <w:pPr>
            <w:pStyle w:val="Header"/>
            <w:bidi w:val="0"/>
            <w:ind w:left="-115"/>
            <w:jc w:val="left"/>
          </w:pPr>
          <w:r>
            <w:drawing>
              <wp:inline wp14:editId="0902ECA6" wp14:anchorId="65CFD8C5">
                <wp:extent cx="1685925" cy="485775"/>
                <wp:effectExtent l="0" t="0" r="0" b="0"/>
                <wp:docPr id="713928963" name="" title=""/>
                <wp:cNvGraphicFramePr>
                  <a:graphicFrameLocks noChangeAspect="1"/>
                </wp:cNvGraphicFramePr>
                <a:graphic>
                  <a:graphicData uri="http://schemas.openxmlformats.org/drawingml/2006/picture">
                    <pic:pic>
                      <pic:nvPicPr>
                        <pic:cNvPr id="0" name=""/>
                        <pic:cNvPicPr/>
                      </pic:nvPicPr>
                      <pic:blipFill>
                        <a:blip r:embed="R860fea5a0081498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685925" cy="485775"/>
                        </a:xfrm>
                        <a:prstGeom xmlns:a="http://schemas.openxmlformats.org/drawingml/2006/main" prst="rect">
                          <a:avLst/>
                        </a:prstGeom>
                      </pic:spPr>
                    </pic:pic>
                  </a:graphicData>
                </a:graphic>
              </wp:inline>
            </w:drawing>
          </w:r>
        </w:p>
      </w:tc>
      <w:tc>
        <w:tcPr>
          <w:tcW w:w="3005" w:type="dxa"/>
          <w:tcMar/>
        </w:tcPr>
        <w:p w:rsidR="29150FBE" w:rsidP="29150FBE" w:rsidRDefault="29150FBE" w14:paraId="4F195D9A" w14:textId="31305F7F">
          <w:pPr>
            <w:pStyle w:val="Header"/>
            <w:bidi w:val="0"/>
            <w:jc w:val="center"/>
          </w:pPr>
        </w:p>
      </w:tc>
      <w:tc>
        <w:tcPr>
          <w:tcW w:w="3005" w:type="dxa"/>
          <w:tcMar/>
        </w:tcPr>
        <w:p w:rsidR="29150FBE" w:rsidP="29150FBE" w:rsidRDefault="29150FBE" w14:paraId="587E5BEE" w14:textId="0F8C1F94">
          <w:pPr>
            <w:pStyle w:val="Header"/>
            <w:bidi w:val="0"/>
            <w:ind w:right="-115"/>
            <w:jc w:val="right"/>
          </w:pPr>
        </w:p>
      </w:tc>
    </w:tr>
  </w:tbl>
  <w:p w:rsidR="29150FBE" w:rsidP="29150FBE" w:rsidRDefault="29150FBE" w14:paraId="66ECB2B8" w14:textId="1743668A">
    <w:pPr>
      <w:pStyle w:val="Header"/>
      <w:bidi w:val="0"/>
    </w:pPr>
  </w:p>
</w:hdr>
</file>

<file path=word/numbering.xml><?xml version="1.0" encoding="utf-8"?>
<w:numbering xmlns:w="http://schemas.openxmlformats.org/wordprocessingml/2006/main">
  <w:abstractNum xmlns:w="http://schemas.openxmlformats.org/wordprocessingml/2006/main" w:abstractNumId="9">
    <w:nsid w:val="514032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Arial Narrow" w:hAnsi="Arial Narro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bdb8a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9f239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a5c1c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4572c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fef31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55881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87bb1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fb85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57347F"/>
    <w:rsid w:val="018DEBDC"/>
    <w:rsid w:val="020D2FDD"/>
    <w:rsid w:val="0221D420"/>
    <w:rsid w:val="0266A2D6"/>
    <w:rsid w:val="02C54E07"/>
    <w:rsid w:val="02E8EB77"/>
    <w:rsid w:val="031E2F93"/>
    <w:rsid w:val="0377D088"/>
    <w:rsid w:val="03ABCD1A"/>
    <w:rsid w:val="03DF655E"/>
    <w:rsid w:val="041B9B94"/>
    <w:rsid w:val="044FC9FF"/>
    <w:rsid w:val="05479D7B"/>
    <w:rsid w:val="05BFEEEF"/>
    <w:rsid w:val="05FCEEC9"/>
    <w:rsid w:val="06E00E5D"/>
    <w:rsid w:val="0725E0BB"/>
    <w:rsid w:val="073A13F9"/>
    <w:rsid w:val="0785CAF0"/>
    <w:rsid w:val="07AA12DD"/>
    <w:rsid w:val="07F1A0B6"/>
    <w:rsid w:val="080F0190"/>
    <w:rsid w:val="087F3E3D"/>
    <w:rsid w:val="08860744"/>
    <w:rsid w:val="089115A4"/>
    <w:rsid w:val="08A555C4"/>
    <w:rsid w:val="098D7117"/>
    <w:rsid w:val="09AAD1F1"/>
    <w:rsid w:val="0A17AF1F"/>
    <w:rsid w:val="0A46AF77"/>
    <w:rsid w:val="0AD05FEC"/>
    <w:rsid w:val="0B91F1D0"/>
    <w:rsid w:val="0BD93C6C"/>
    <w:rsid w:val="0BFA5946"/>
    <w:rsid w:val="0C76A560"/>
    <w:rsid w:val="0C862C90"/>
    <w:rsid w:val="0CD96991"/>
    <w:rsid w:val="0CE7A2AB"/>
    <w:rsid w:val="0CEC1E2F"/>
    <w:rsid w:val="0D597867"/>
    <w:rsid w:val="0D59A001"/>
    <w:rsid w:val="0D86ECD1"/>
    <w:rsid w:val="0EF548C8"/>
    <w:rsid w:val="0F82B77C"/>
    <w:rsid w:val="0F96CF8C"/>
    <w:rsid w:val="0FC72966"/>
    <w:rsid w:val="101A1375"/>
    <w:rsid w:val="106D173C"/>
    <w:rsid w:val="107E6BA5"/>
    <w:rsid w:val="11363A8D"/>
    <w:rsid w:val="11599DB3"/>
    <w:rsid w:val="11BF81D1"/>
    <w:rsid w:val="1222C104"/>
    <w:rsid w:val="125807A9"/>
    <w:rsid w:val="12D20AEE"/>
    <w:rsid w:val="12E6058E"/>
    <w:rsid w:val="13473053"/>
    <w:rsid w:val="13B60C67"/>
    <w:rsid w:val="13B90341"/>
    <w:rsid w:val="14C891F5"/>
    <w:rsid w:val="14D023BE"/>
    <w:rsid w:val="14EBB076"/>
    <w:rsid w:val="15648A4C"/>
    <w:rsid w:val="156AB06F"/>
    <w:rsid w:val="1609ABB0"/>
    <w:rsid w:val="16127B1B"/>
    <w:rsid w:val="1618F3A7"/>
    <w:rsid w:val="1652CBC2"/>
    <w:rsid w:val="167A101B"/>
    <w:rsid w:val="1747E202"/>
    <w:rsid w:val="18271E93"/>
    <w:rsid w:val="183A3D76"/>
    <w:rsid w:val="1952E5B3"/>
    <w:rsid w:val="196C9D1E"/>
    <w:rsid w:val="1981D404"/>
    <w:rsid w:val="1A254DEB"/>
    <w:rsid w:val="1AA89C8F"/>
    <w:rsid w:val="1AEF4522"/>
    <w:rsid w:val="1AF07313"/>
    <w:rsid w:val="1BD4F04F"/>
    <w:rsid w:val="1CB974C6"/>
    <w:rsid w:val="1CD2C4FE"/>
    <w:rsid w:val="1D8B3097"/>
    <w:rsid w:val="1F9302D2"/>
    <w:rsid w:val="2012D665"/>
    <w:rsid w:val="206B45DC"/>
    <w:rsid w:val="209C7CF5"/>
    <w:rsid w:val="212D395A"/>
    <w:rsid w:val="21657106"/>
    <w:rsid w:val="21A276DE"/>
    <w:rsid w:val="21D3F526"/>
    <w:rsid w:val="226FD2AC"/>
    <w:rsid w:val="22E706F0"/>
    <w:rsid w:val="230F8DED"/>
    <w:rsid w:val="240BA30D"/>
    <w:rsid w:val="243D38B9"/>
    <w:rsid w:val="248A96EF"/>
    <w:rsid w:val="24919FAB"/>
    <w:rsid w:val="24F47E0A"/>
    <w:rsid w:val="2588C1BF"/>
    <w:rsid w:val="25C0E21E"/>
    <w:rsid w:val="2601D319"/>
    <w:rsid w:val="26537CEB"/>
    <w:rsid w:val="27E6F087"/>
    <w:rsid w:val="2804B608"/>
    <w:rsid w:val="2890E4B7"/>
    <w:rsid w:val="290B1019"/>
    <w:rsid w:val="29150FBE"/>
    <w:rsid w:val="2936FA2F"/>
    <w:rsid w:val="293973DB"/>
    <w:rsid w:val="2942FAA8"/>
    <w:rsid w:val="298CE96E"/>
    <w:rsid w:val="29F69328"/>
    <w:rsid w:val="2A6CFB31"/>
    <w:rsid w:val="2A73D578"/>
    <w:rsid w:val="2AD5443C"/>
    <w:rsid w:val="2B3C56CA"/>
    <w:rsid w:val="2BF92BDF"/>
    <w:rsid w:val="2C9FCDEF"/>
    <w:rsid w:val="2D70A531"/>
    <w:rsid w:val="2D7D878A"/>
    <w:rsid w:val="2D88221F"/>
    <w:rsid w:val="2DBAB92C"/>
    <w:rsid w:val="2E5E813E"/>
    <w:rsid w:val="2F1957EB"/>
    <w:rsid w:val="2F77282D"/>
    <w:rsid w:val="2F773D60"/>
    <w:rsid w:val="3028F04A"/>
    <w:rsid w:val="30CC9D02"/>
    <w:rsid w:val="310394C5"/>
    <w:rsid w:val="31746C45"/>
    <w:rsid w:val="31AB984E"/>
    <w:rsid w:val="3250F8AD"/>
    <w:rsid w:val="3284F53F"/>
    <w:rsid w:val="329F6526"/>
    <w:rsid w:val="3327445B"/>
    <w:rsid w:val="334768AF"/>
    <w:rsid w:val="3360910C"/>
    <w:rsid w:val="33A0E572"/>
    <w:rsid w:val="33F4BDBA"/>
    <w:rsid w:val="34043DC4"/>
    <w:rsid w:val="343B3587"/>
    <w:rsid w:val="34C96F9E"/>
    <w:rsid w:val="358611E2"/>
    <w:rsid w:val="359086F5"/>
    <w:rsid w:val="35A00E25"/>
    <w:rsid w:val="35BBCAAD"/>
    <w:rsid w:val="35D0C524"/>
    <w:rsid w:val="36524419"/>
    <w:rsid w:val="3656B476"/>
    <w:rsid w:val="36DCA014"/>
    <w:rsid w:val="3723F969"/>
    <w:rsid w:val="37447375"/>
    <w:rsid w:val="37D271B6"/>
    <w:rsid w:val="37FC7CD9"/>
    <w:rsid w:val="3821183C"/>
    <w:rsid w:val="38C827B7"/>
    <w:rsid w:val="38F6326C"/>
    <w:rsid w:val="3973D442"/>
    <w:rsid w:val="399182CE"/>
    <w:rsid w:val="39A92410"/>
    <w:rsid w:val="39CFD290"/>
    <w:rsid w:val="3A46AC9E"/>
    <w:rsid w:val="3AF1C7D6"/>
    <w:rsid w:val="3B66199F"/>
    <w:rsid w:val="3BC27A78"/>
    <w:rsid w:val="3C4E34F2"/>
    <w:rsid w:val="3CEE4AF5"/>
    <w:rsid w:val="3DAB200A"/>
    <w:rsid w:val="3DEA0553"/>
    <w:rsid w:val="3E5B1AFE"/>
    <w:rsid w:val="3EAB778C"/>
    <w:rsid w:val="3F082EAB"/>
    <w:rsid w:val="3F4F855A"/>
    <w:rsid w:val="3F638A2D"/>
    <w:rsid w:val="3FAA9E62"/>
    <w:rsid w:val="3FB4371F"/>
    <w:rsid w:val="40206265"/>
    <w:rsid w:val="409BD17F"/>
    <w:rsid w:val="40C98AE9"/>
    <w:rsid w:val="40D3399C"/>
    <w:rsid w:val="4121A615"/>
    <w:rsid w:val="41C9A99E"/>
    <w:rsid w:val="4212FE6D"/>
    <w:rsid w:val="423A1824"/>
    <w:rsid w:val="42A015B5"/>
    <w:rsid w:val="430C7BD6"/>
    <w:rsid w:val="439A40DF"/>
    <w:rsid w:val="43D5E885"/>
    <w:rsid w:val="44D9B39E"/>
    <w:rsid w:val="44DAFFE1"/>
    <w:rsid w:val="44F3D388"/>
    <w:rsid w:val="4519999D"/>
    <w:rsid w:val="4557347F"/>
    <w:rsid w:val="4571B8E6"/>
    <w:rsid w:val="45A6AABF"/>
    <w:rsid w:val="45B631EF"/>
    <w:rsid w:val="46BCC14D"/>
    <w:rsid w:val="47515146"/>
    <w:rsid w:val="47E6FB20"/>
    <w:rsid w:val="48599123"/>
    <w:rsid w:val="4906AC19"/>
    <w:rsid w:val="493E721E"/>
    <w:rsid w:val="49585D34"/>
    <w:rsid w:val="498E9EB2"/>
    <w:rsid w:val="49C744AB"/>
    <w:rsid w:val="4A5E6BF8"/>
    <w:rsid w:val="4A8B53F6"/>
    <w:rsid w:val="4AEB9634"/>
    <w:rsid w:val="4B1A8898"/>
    <w:rsid w:val="4B2852B1"/>
    <w:rsid w:val="4C76C2B0"/>
    <w:rsid w:val="4C876695"/>
    <w:rsid w:val="4D960CBA"/>
    <w:rsid w:val="4DAE3165"/>
    <w:rsid w:val="4E713EC8"/>
    <w:rsid w:val="4EC19B56"/>
    <w:rsid w:val="4F4BD95E"/>
    <w:rsid w:val="4FBF0757"/>
    <w:rsid w:val="5028279B"/>
    <w:rsid w:val="50DAD983"/>
    <w:rsid w:val="510AFAA2"/>
    <w:rsid w:val="510E8814"/>
    <w:rsid w:val="515AD7B8"/>
    <w:rsid w:val="51F93C18"/>
    <w:rsid w:val="522FC54F"/>
    <w:rsid w:val="52697DDD"/>
    <w:rsid w:val="52BA67FE"/>
    <w:rsid w:val="52F6A819"/>
    <w:rsid w:val="53950C79"/>
    <w:rsid w:val="53A81FF7"/>
    <w:rsid w:val="5437C1D4"/>
    <w:rsid w:val="5484CFCC"/>
    <w:rsid w:val="5513B4DD"/>
    <w:rsid w:val="551EF54C"/>
    <w:rsid w:val="5538CA60"/>
    <w:rsid w:val="55676611"/>
    <w:rsid w:val="55A45157"/>
    <w:rsid w:val="5621531B"/>
    <w:rsid w:val="56AF853E"/>
    <w:rsid w:val="56D49AC1"/>
    <w:rsid w:val="5736E46E"/>
    <w:rsid w:val="57A7017E"/>
    <w:rsid w:val="57B9B0BB"/>
    <w:rsid w:val="57E1246F"/>
    <w:rsid w:val="584AAE36"/>
    <w:rsid w:val="58706B22"/>
    <w:rsid w:val="58CF5613"/>
    <w:rsid w:val="58FCE42A"/>
    <w:rsid w:val="590EB0E8"/>
    <w:rsid w:val="594D81C0"/>
    <w:rsid w:val="59C3FD56"/>
    <w:rsid w:val="5A642D60"/>
    <w:rsid w:val="5ADF8D65"/>
    <w:rsid w:val="5B1599ED"/>
    <w:rsid w:val="5B2B0245"/>
    <w:rsid w:val="5B82F661"/>
    <w:rsid w:val="5BF9F310"/>
    <w:rsid w:val="5C03B75D"/>
    <w:rsid w:val="5C7A72A1"/>
    <w:rsid w:val="5CB0C3C8"/>
    <w:rsid w:val="5CEA8BA7"/>
    <w:rsid w:val="5CEAFAB9"/>
    <w:rsid w:val="5D54209A"/>
    <w:rsid w:val="5EAD1599"/>
    <w:rsid w:val="5EBE5070"/>
    <w:rsid w:val="5EDFACA6"/>
    <w:rsid w:val="60114712"/>
    <w:rsid w:val="601FF609"/>
    <w:rsid w:val="6046CAE4"/>
    <w:rsid w:val="608020CA"/>
    <w:rsid w:val="60FFB4FF"/>
    <w:rsid w:val="614A2A77"/>
    <w:rsid w:val="61644BD9"/>
    <w:rsid w:val="61AD1773"/>
    <w:rsid w:val="61DA1BC6"/>
    <w:rsid w:val="61DDC85E"/>
    <w:rsid w:val="627F0A2F"/>
    <w:rsid w:val="6296898E"/>
    <w:rsid w:val="62E9B425"/>
    <w:rsid w:val="63469A60"/>
    <w:rsid w:val="64317CD4"/>
    <w:rsid w:val="64470DC9"/>
    <w:rsid w:val="646C5C29"/>
    <w:rsid w:val="64858486"/>
    <w:rsid w:val="65BBC10A"/>
    <w:rsid w:val="67691D96"/>
    <w:rsid w:val="67B96BFB"/>
    <w:rsid w:val="68A2F016"/>
    <w:rsid w:val="691307F4"/>
    <w:rsid w:val="691F8F6E"/>
    <w:rsid w:val="6983880D"/>
    <w:rsid w:val="69B82958"/>
    <w:rsid w:val="69F5DCFC"/>
    <w:rsid w:val="6B1D16A4"/>
    <w:rsid w:val="6B38E15D"/>
    <w:rsid w:val="6C82556C"/>
    <w:rsid w:val="6CAC1299"/>
    <w:rsid w:val="6CEFCA1A"/>
    <w:rsid w:val="6D5A000F"/>
    <w:rsid w:val="6E86C677"/>
    <w:rsid w:val="6F624836"/>
    <w:rsid w:val="7038BF45"/>
    <w:rsid w:val="7067F26E"/>
    <w:rsid w:val="706BE3E5"/>
    <w:rsid w:val="70DE4326"/>
    <w:rsid w:val="711F3E58"/>
    <w:rsid w:val="7201F1F0"/>
    <w:rsid w:val="72126DC9"/>
    <w:rsid w:val="7299A2EB"/>
    <w:rsid w:val="72C21A0C"/>
    <w:rsid w:val="73080BC8"/>
    <w:rsid w:val="73164D16"/>
    <w:rsid w:val="736A79F5"/>
    <w:rsid w:val="73706007"/>
    <w:rsid w:val="73F08160"/>
    <w:rsid w:val="74867148"/>
    <w:rsid w:val="74DBB702"/>
    <w:rsid w:val="755D1A89"/>
    <w:rsid w:val="75C7CAF0"/>
    <w:rsid w:val="762CEB7F"/>
    <w:rsid w:val="763FAC8A"/>
    <w:rsid w:val="7676A738"/>
    <w:rsid w:val="76B275DC"/>
    <w:rsid w:val="76CC2592"/>
    <w:rsid w:val="76F8EAEA"/>
    <w:rsid w:val="77C7B25E"/>
    <w:rsid w:val="77E6ED7B"/>
    <w:rsid w:val="789CB2B6"/>
    <w:rsid w:val="791E6BC0"/>
    <w:rsid w:val="79774D4C"/>
    <w:rsid w:val="79793F61"/>
    <w:rsid w:val="79DC9932"/>
    <w:rsid w:val="7A2E5C71"/>
    <w:rsid w:val="7AA4B972"/>
    <w:rsid w:val="7AC74642"/>
    <w:rsid w:val="7B131DAD"/>
    <w:rsid w:val="7B323CCA"/>
    <w:rsid w:val="7C8D5775"/>
    <w:rsid w:val="7D4E62FC"/>
    <w:rsid w:val="7D53E653"/>
    <w:rsid w:val="7E4ABE6F"/>
    <w:rsid w:val="7E8EC549"/>
    <w:rsid w:val="7ED73777"/>
    <w:rsid w:val="7F03FCCF"/>
    <w:rsid w:val="7F51F638"/>
    <w:rsid w:val="7FA7A987"/>
    <w:rsid w:val="7FAE1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347F"/>
  <w15:chartTrackingRefBased/>
  <w15:docId w15:val="{965801D9-D02F-4BDF-82B7-0DAAA589E7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c45163011724881" /><Relationship Type="http://schemas.openxmlformats.org/officeDocument/2006/relationships/header" Target="/word/header.xml" Id="R2ff00ba282dc4428" /><Relationship Type="http://schemas.openxmlformats.org/officeDocument/2006/relationships/footer" Target="/word/footer.xml" Id="R709e1b729d7b4776" /><Relationship Type="http://schemas.openxmlformats.org/officeDocument/2006/relationships/header" Target="/word/header2.xml" Id="R519b7be5ad4e4dc1" /><Relationship Type="http://schemas.openxmlformats.org/officeDocument/2006/relationships/header" Target="/word/header3.xml" Id="R5a688cbe1dde4496" /><Relationship Type="http://schemas.openxmlformats.org/officeDocument/2006/relationships/footer" Target="/word/footer2.xml" Id="R8ebe9222ca794de6" /><Relationship Type="http://schemas.openxmlformats.org/officeDocument/2006/relationships/footer" Target="/word/footer3.xml" Id="R53a936fe0c4548b5" /></Relationships>
</file>

<file path=word/_rels/header3.xml.rels>&#65279;<?xml version="1.0" encoding="utf-8"?><Relationships xmlns="http://schemas.openxmlformats.org/package/2006/relationships"><Relationship Type="http://schemas.openxmlformats.org/officeDocument/2006/relationships/image" Target="/media/image2.jpg" Id="R860fea5a008149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Fiona Prestidge</dc:creator>
  <keywords/>
  <dc:description/>
  <lastModifiedBy>Manager SPCCT</lastModifiedBy>
  <revision>16</revision>
  <dcterms:created xsi:type="dcterms:W3CDTF">2022-12-12T22:16:16.4979148Z</dcterms:created>
  <dcterms:modified xsi:type="dcterms:W3CDTF">2023-06-13T01:49:09.1159469Z</dcterms:modified>
</coreProperties>
</file>